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160" w:rsidRDefault="00455FD0" w:rsidP="000A38A4">
      <w:pPr>
        <w:spacing w:before="61"/>
        <w:ind w:left="115" w:right="115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kern w:val="2"/>
          <w:sz w:val="28"/>
          <w:szCs w:val="28"/>
        </w:rPr>
        <w:t>Recent Publications</w:t>
      </w:r>
    </w:p>
    <w:p w:rsidR="00455FD0" w:rsidRPr="00285390" w:rsidRDefault="00455FD0" w:rsidP="000A38A4">
      <w:pPr>
        <w:spacing w:before="61"/>
        <w:ind w:left="115" w:right="115"/>
        <w:jc w:val="both"/>
        <w:rPr>
          <w:rFonts w:ascii="Palatino Linotype" w:eastAsia="Palatino Linotype" w:hAnsi="Palatino Linotype" w:cs="Palatino Linotype"/>
        </w:rPr>
      </w:pPr>
    </w:p>
    <w:p w:rsidR="000B7160" w:rsidRPr="00285390" w:rsidRDefault="000A38A4" w:rsidP="000A38A4">
      <w:pPr>
        <w:pStyle w:val="BodyText"/>
        <w:numPr>
          <w:ilvl w:val="0"/>
          <w:numId w:val="19"/>
        </w:numPr>
        <w:tabs>
          <w:tab w:val="left" w:pos="661"/>
        </w:tabs>
        <w:ind w:left="662" w:right="115" w:hanging="547"/>
        <w:jc w:val="both"/>
      </w:pPr>
      <w:bookmarkStart w:id="1" w:name="Refereed_Journal_Articles"/>
      <w:bookmarkEnd w:id="1"/>
      <w:r w:rsidRPr="00285390">
        <w:rPr>
          <w:spacing w:val="-1"/>
        </w:rPr>
        <w:t xml:space="preserve"> </w:t>
      </w:r>
      <w:r w:rsidR="00367E1A" w:rsidRPr="00285390">
        <w:rPr>
          <w:spacing w:val="-1"/>
        </w:rPr>
        <w:t>“The</w:t>
      </w:r>
      <w:r w:rsidR="00367E1A" w:rsidRPr="00285390">
        <w:rPr>
          <w:spacing w:val="5"/>
        </w:rPr>
        <w:t xml:space="preserve"> </w:t>
      </w:r>
      <w:r w:rsidR="00367E1A" w:rsidRPr="00285390">
        <w:rPr>
          <w:spacing w:val="-1"/>
        </w:rPr>
        <w:t>effective</w:t>
      </w:r>
      <w:r w:rsidR="00367E1A" w:rsidRPr="00285390">
        <w:rPr>
          <w:spacing w:val="4"/>
        </w:rPr>
        <w:t xml:space="preserve"> </w:t>
      </w:r>
      <w:r w:rsidR="00367E1A" w:rsidRPr="00285390">
        <w:rPr>
          <w:spacing w:val="-1"/>
        </w:rPr>
        <w:t>interfacial</w:t>
      </w:r>
      <w:r w:rsidR="00367E1A" w:rsidRPr="00285390">
        <w:rPr>
          <w:spacing w:val="5"/>
        </w:rPr>
        <w:t xml:space="preserve"> </w:t>
      </w:r>
      <w:r w:rsidR="00367E1A" w:rsidRPr="00285390">
        <w:rPr>
          <w:spacing w:val="-2"/>
        </w:rPr>
        <w:t>shear</w:t>
      </w:r>
      <w:r w:rsidR="00367E1A" w:rsidRPr="00285390">
        <w:rPr>
          <w:spacing w:val="6"/>
        </w:rPr>
        <w:t xml:space="preserve"> </w:t>
      </w:r>
      <w:r w:rsidR="00367E1A" w:rsidRPr="00285390">
        <w:rPr>
          <w:spacing w:val="-1"/>
        </w:rPr>
        <w:t>strength</w:t>
      </w:r>
      <w:r w:rsidR="00367E1A" w:rsidRPr="00285390">
        <w:rPr>
          <w:spacing w:val="6"/>
        </w:rPr>
        <w:t xml:space="preserve"> </w:t>
      </w:r>
      <w:r w:rsidR="00367E1A" w:rsidRPr="00285390">
        <w:rPr>
          <w:spacing w:val="-2"/>
        </w:rPr>
        <w:t>of</w:t>
      </w:r>
      <w:r w:rsidR="00367E1A" w:rsidRPr="00285390">
        <w:rPr>
          <w:spacing w:val="3"/>
        </w:rPr>
        <w:t xml:space="preserve"> </w:t>
      </w:r>
      <w:r w:rsidR="00367E1A" w:rsidRPr="00285390">
        <w:rPr>
          <w:spacing w:val="-1"/>
        </w:rPr>
        <w:t>carbon</w:t>
      </w:r>
      <w:r w:rsidR="00367E1A" w:rsidRPr="00285390">
        <w:rPr>
          <w:spacing w:val="3"/>
        </w:rPr>
        <w:t xml:space="preserve"> </w:t>
      </w:r>
      <w:r w:rsidR="00367E1A" w:rsidRPr="00285390">
        <w:rPr>
          <w:spacing w:val="-1"/>
        </w:rPr>
        <w:t>nanotube</w:t>
      </w:r>
      <w:r w:rsidR="00367E1A" w:rsidRPr="00285390">
        <w:rPr>
          <w:spacing w:val="5"/>
        </w:rPr>
        <w:t xml:space="preserve"> </w:t>
      </w:r>
      <w:r w:rsidR="00367E1A" w:rsidRPr="00285390">
        <w:rPr>
          <w:spacing w:val="-1"/>
        </w:rPr>
        <w:t>fibers</w:t>
      </w:r>
      <w:r w:rsidR="00367E1A" w:rsidRPr="00285390">
        <w:rPr>
          <w:spacing w:val="2"/>
        </w:rPr>
        <w:t xml:space="preserve"> </w:t>
      </w:r>
      <w:r w:rsidR="00367E1A" w:rsidRPr="00285390">
        <w:t>in</w:t>
      </w:r>
      <w:r w:rsidR="00367E1A" w:rsidRPr="00285390">
        <w:rPr>
          <w:spacing w:val="3"/>
        </w:rPr>
        <w:t xml:space="preserve"> </w:t>
      </w:r>
      <w:r w:rsidR="00367E1A" w:rsidRPr="00285390">
        <w:t>an</w:t>
      </w:r>
      <w:r w:rsidR="00367E1A" w:rsidRPr="00285390">
        <w:rPr>
          <w:spacing w:val="1"/>
        </w:rPr>
        <w:t xml:space="preserve"> </w:t>
      </w:r>
      <w:r w:rsidR="00367E1A" w:rsidRPr="00285390">
        <w:rPr>
          <w:spacing w:val="-1"/>
        </w:rPr>
        <w:t>epoxy</w:t>
      </w:r>
      <w:r w:rsidR="00367E1A" w:rsidRPr="00285390">
        <w:rPr>
          <w:spacing w:val="4"/>
        </w:rPr>
        <w:t xml:space="preserve"> </w:t>
      </w:r>
      <w:r w:rsidR="00367E1A" w:rsidRPr="00285390">
        <w:rPr>
          <w:spacing w:val="-1"/>
        </w:rPr>
        <w:t>matrix</w:t>
      </w:r>
      <w:r w:rsidR="00367E1A" w:rsidRPr="00285390">
        <w:rPr>
          <w:spacing w:val="35"/>
        </w:rPr>
        <w:t xml:space="preserve"> </w:t>
      </w:r>
      <w:r w:rsidR="00367E1A" w:rsidRPr="00285390">
        <w:rPr>
          <w:spacing w:val="-1"/>
        </w:rPr>
        <w:t>characterized</w:t>
      </w:r>
      <w:r w:rsidR="00367E1A" w:rsidRPr="00285390">
        <w:rPr>
          <w:spacing w:val="23"/>
        </w:rPr>
        <w:t xml:space="preserve"> </w:t>
      </w:r>
      <w:r w:rsidR="00367E1A" w:rsidRPr="00285390">
        <w:t>by</w:t>
      </w:r>
      <w:r w:rsidR="00367E1A" w:rsidRPr="00285390">
        <w:rPr>
          <w:spacing w:val="23"/>
        </w:rPr>
        <w:t xml:space="preserve"> </w:t>
      </w:r>
      <w:r w:rsidR="00367E1A" w:rsidRPr="00285390">
        <w:t>a</w:t>
      </w:r>
      <w:r w:rsidR="00367E1A" w:rsidRPr="00285390">
        <w:rPr>
          <w:spacing w:val="24"/>
        </w:rPr>
        <w:t xml:space="preserve"> </w:t>
      </w:r>
      <w:r w:rsidR="00367E1A" w:rsidRPr="00285390">
        <w:rPr>
          <w:spacing w:val="-1"/>
        </w:rPr>
        <w:t>microdroplet</w:t>
      </w:r>
      <w:r w:rsidR="00367E1A" w:rsidRPr="00285390">
        <w:rPr>
          <w:spacing w:val="24"/>
        </w:rPr>
        <w:t xml:space="preserve"> </w:t>
      </w:r>
      <w:r w:rsidR="00367E1A" w:rsidRPr="00285390">
        <w:rPr>
          <w:spacing w:val="-1"/>
        </w:rPr>
        <w:t>test,”</w:t>
      </w:r>
      <w:r w:rsidR="00367E1A" w:rsidRPr="00285390">
        <w:rPr>
          <w:spacing w:val="24"/>
        </w:rPr>
        <w:t xml:space="preserve"> </w:t>
      </w:r>
      <w:r w:rsidR="00367E1A" w:rsidRPr="00285390">
        <w:rPr>
          <w:rFonts w:cs="Palatino Linotype"/>
          <w:b/>
          <w:bCs/>
          <w:spacing w:val="-1"/>
        </w:rPr>
        <w:t>Carbon</w:t>
      </w:r>
      <w:r w:rsidR="00367E1A" w:rsidRPr="00285390">
        <w:rPr>
          <w:spacing w:val="-1"/>
        </w:rPr>
        <w:t>,</w:t>
      </w:r>
      <w:r w:rsidR="00367E1A" w:rsidRPr="00285390">
        <w:rPr>
          <w:spacing w:val="24"/>
        </w:rPr>
        <w:t xml:space="preserve"> </w:t>
      </w:r>
      <w:r w:rsidR="00367E1A" w:rsidRPr="00285390">
        <w:t>50,</w:t>
      </w:r>
      <w:r w:rsidR="00367E1A" w:rsidRPr="00285390">
        <w:rPr>
          <w:spacing w:val="24"/>
        </w:rPr>
        <w:t xml:space="preserve"> </w:t>
      </w:r>
      <w:r w:rsidR="00367E1A" w:rsidRPr="00285390">
        <w:rPr>
          <w:spacing w:val="-1"/>
        </w:rPr>
        <w:t>1271-1279</w:t>
      </w:r>
      <w:r w:rsidR="00367E1A" w:rsidRPr="00285390">
        <w:rPr>
          <w:spacing w:val="24"/>
        </w:rPr>
        <w:t xml:space="preserve"> </w:t>
      </w:r>
      <w:r w:rsidR="00367E1A" w:rsidRPr="00285390">
        <w:rPr>
          <w:spacing w:val="-1"/>
        </w:rPr>
        <w:t>(2012),</w:t>
      </w:r>
      <w:r w:rsidR="00367E1A" w:rsidRPr="00285390">
        <w:rPr>
          <w:spacing w:val="21"/>
        </w:rPr>
        <w:t xml:space="preserve"> </w:t>
      </w:r>
      <w:r w:rsidR="00367E1A" w:rsidRPr="00285390">
        <w:rPr>
          <w:spacing w:val="-1"/>
        </w:rPr>
        <w:t>with</w:t>
      </w:r>
      <w:r w:rsidR="00367E1A" w:rsidRPr="00285390">
        <w:rPr>
          <w:spacing w:val="25"/>
        </w:rPr>
        <w:t xml:space="preserve"> </w:t>
      </w:r>
      <w:r w:rsidR="00367E1A" w:rsidRPr="00285390">
        <w:t>M.</w:t>
      </w:r>
      <w:r w:rsidR="00367E1A" w:rsidRPr="00285390">
        <w:rPr>
          <w:spacing w:val="24"/>
        </w:rPr>
        <w:t xml:space="preserve"> </w:t>
      </w:r>
      <w:r w:rsidR="00367E1A" w:rsidRPr="00285390">
        <w:rPr>
          <w:spacing w:val="-1"/>
        </w:rPr>
        <w:t>Zu,</w:t>
      </w:r>
      <w:r w:rsidR="00367E1A" w:rsidRPr="00285390">
        <w:rPr>
          <w:spacing w:val="24"/>
        </w:rPr>
        <w:t xml:space="preserve"> </w:t>
      </w:r>
      <w:r w:rsidR="00367E1A" w:rsidRPr="00285390">
        <w:rPr>
          <w:spacing w:val="-1"/>
        </w:rPr>
        <w:t>Q.W.</w:t>
      </w:r>
      <w:r w:rsidR="00367E1A" w:rsidRPr="00285390">
        <w:rPr>
          <w:spacing w:val="24"/>
        </w:rPr>
        <w:t xml:space="preserve"> </w:t>
      </w:r>
      <w:r w:rsidR="00367E1A" w:rsidRPr="00285390">
        <w:rPr>
          <w:spacing w:val="-1"/>
        </w:rPr>
        <w:t>Li,</w:t>
      </w:r>
      <w:r w:rsidR="00D016DE" w:rsidRPr="00285390">
        <w:t xml:space="preserve"> </w:t>
      </w:r>
      <w:r w:rsidR="00367E1A" w:rsidRPr="00285390">
        <w:rPr>
          <w:spacing w:val="-1"/>
        </w:rPr>
        <w:t>Y.T.</w:t>
      </w:r>
      <w:r w:rsidR="00367E1A" w:rsidRPr="00285390">
        <w:t xml:space="preserve"> </w:t>
      </w:r>
      <w:r w:rsidR="00367E1A" w:rsidRPr="00285390">
        <w:rPr>
          <w:spacing w:val="-1"/>
        </w:rPr>
        <w:t>Zhu,</w:t>
      </w:r>
      <w:r w:rsidR="00367E1A" w:rsidRPr="00285390">
        <w:t xml:space="preserve"> M. </w:t>
      </w:r>
      <w:r w:rsidR="00367E1A" w:rsidRPr="00285390">
        <w:rPr>
          <w:spacing w:val="-1"/>
        </w:rPr>
        <w:t>Dey,</w:t>
      </w:r>
      <w:r w:rsidR="00367E1A" w:rsidRPr="00285390">
        <w:t xml:space="preserve"> </w:t>
      </w:r>
      <w:r w:rsidR="00367E1A" w:rsidRPr="00285390">
        <w:rPr>
          <w:spacing w:val="-1"/>
        </w:rPr>
        <w:t>G.J.</w:t>
      </w:r>
      <w:r w:rsidR="00367E1A" w:rsidRPr="00285390">
        <w:t xml:space="preserve"> </w:t>
      </w:r>
      <w:r w:rsidR="00367E1A" w:rsidRPr="00285390">
        <w:rPr>
          <w:spacing w:val="-1"/>
        </w:rPr>
        <w:t>Wang,</w:t>
      </w:r>
      <w:r w:rsidR="00367E1A" w:rsidRPr="00285390">
        <w:t xml:space="preserve"> </w:t>
      </w:r>
      <w:r w:rsidR="00367E1A" w:rsidRPr="00285390">
        <w:rPr>
          <w:spacing w:val="-1"/>
        </w:rPr>
        <w:t>W.B.</w:t>
      </w:r>
      <w:r w:rsidR="00367E1A" w:rsidRPr="00285390">
        <w:rPr>
          <w:spacing w:val="-3"/>
        </w:rPr>
        <w:t xml:space="preserve"> </w:t>
      </w:r>
      <w:r w:rsidR="00367E1A" w:rsidRPr="00285390">
        <w:rPr>
          <w:spacing w:val="-1"/>
        </w:rPr>
        <w:t>Lu,</w:t>
      </w:r>
      <w:r w:rsidR="00367E1A" w:rsidRPr="00285390">
        <w:t xml:space="preserve"> J.M.</w:t>
      </w:r>
      <w:r w:rsidR="00367E1A" w:rsidRPr="00285390">
        <w:rPr>
          <w:spacing w:val="-3"/>
        </w:rPr>
        <w:t xml:space="preserve"> </w:t>
      </w:r>
      <w:r w:rsidR="00367E1A" w:rsidRPr="00285390">
        <w:rPr>
          <w:spacing w:val="-1"/>
        </w:rPr>
        <w:t>Deitzel,</w:t>
      </w:r>
      <w:r w:rsidR="00367E1A" w:rsidRPr="00285390">
        <w:t xml:space="preserve"> J.W.</w:t>
      </w:r>
      <w:r w:rsidR="00367E1A" w:rsidRPr="00285390">
        <w:rPr>
          <w:spacing w:val="-3"/>
        </w:rPr>
        <w:t xml:space="preserve"> </w:t>
      </w:r>
      <w:r w:rsidR="00367E1A" w:rsidRPr="00285390">
        <w:rPr>
          <w:spacing w:val="-1"/>
        </w:rPr>
        <w:t>Gillespie</w:t>
      </w:r>
      <w:r w:rsidR="00367E1A" w:rsidRPr="00285390">
        <w:t xml:space="preserve"> Jr.</w:t>
      </w:r>
      <w:r w:rsidR="00367E1A" w:rsidRPr="00285390">
        <w:rPr>
          <w:spacing w:val="-3"/>
        </w:rPr>
        <w:t xml:space="preserve"> </w:t>
      </w:r>
      <w:r w:rsidR="00367E1A" w:rsidRPr="00285390">
        <w:t>and</w:t>
      </w:r>
      <w:r w:rsidR="00367E1A" w:rsidRPr="00285390">
        <w:rPr>
          <w:spacing w:val="-3"/>
        </w:rPr>
        <w:t xml:space="preserve"> </w:t>
      </w:r>
      <w:r w:rsidR="00367E1A" w:rsidRPr="00285390">
        <w:rPr>
          <w:spacing w:val="-1"/>
        </w:rPr>
        <w:t>J.H.</w:t>
      </w:r>
      <w:r w:rsidR="00367E1A" w:rsidRPr="00285390">
        <w:t xml:space="preserve"> </w:t>
      </w:r>
      <w:r w:rsidR="00367E1A" w:rsidRPr="00285390">
        <w:rPr>
          <w:spacing w:val="-1"/>
        </w:rPr>
        <w:t>Byun.</w:t>
      </w:r>
    </w:p>
    <w:p w:rsidR="00C9188A" w:rsidRPr="00285390" w:rsidRDefault="00367E1A" w:rsidP="000A38A4">
      <w:pPr>
        <w:pStyle w:val="BodyText"/>
        <w:numPr>
          <w:ilvl w:val="0"/>
          <w:numId w:val="19"/>
        </w:numPr>
        <w:tabs>
          <w:tab w:val="left" w:pos="661"/>
        </w:tabs>
        <w:ind w:left="662" w:right="115" w:hanging="547"/>
        <w:jc w:val="both"/>
      </w:pPr>
      <w:r w:rsidRPr="00285390">
        <w:rPr>
          <w:spacing w:val="-1"/>
        </w:rPr>
        <w:t>“Electromechanical</w:t>
      </w:r>
      <w:r w:rsidRPr="00285390">
        <w:rPr>
          <w:spacing w:val="10"/>
        </w:rPr>
        <w:t xml:space="preserve"> </w:t>
      </w:r>
      <w:r w:rsidRPr="00285390">
        <w:rPr>
          <w:spacing w:val="-2"/>
        </w:rPr>
        <w:t>Response</w:t>
      </w:r>
      <w:r w:rsidRPr="00285390">
        <w:rPr>
          <w:spacing w:val="12"/>
        </w:rPr>
        <w:t xml:space="preserve"> </w:t>
      </w:r>
      <w:r w:rsidRPr="00285390">
        <w:t>and</w:t>
      </w:r>
      <w:r w:rsidRPr="00285390">
        <w:rPr>
          <w:spacing w:val="9"/>
        </w:rPr>
        <w:t xml:space="preserve"> </w:t>
      </w:r>
      <w:r w:rsidRPr="00285390">
        <w:rPr>
          <w:spacing w:val="-1"/>
        </w:rPr>
        <w:t>Failure</w:t>
      </w:r>
      <w:r w:rsidRPr="00285390">
        <w:rPr>
          <w:spacing w:val="12"/>
        </w:rPr>
        <w:t xml:space="preserve"> </w:t>
      </w:r>
      <w:r w:rsidRPr="00285390">
        <w:rPr>
          <w:spacing w:val="-1"/>
        </w:rPr>
        <w:t>Behavior</w:t>
      </w:r>
      <w:r w:rsidRPr="00285390">
        <w:rPr>
          <w:spacing w:val="11"/>
        </w:rPr>
        <w:t xml:space="preserve"> </w:t>
      </w:r>
      <w:r w:rsidRPr="00285390">
        <w:rPr>
          <w:spacing w:val="-2"/>
        </w:rPr>
        <w:t>of</w:t>
      </w:r>
      <w:r w:rsidRPr="00285390">
        <w:rPr>
          <w:spacing w:val="10"/>
        </w:rPr>
        <w:t xml:space="preserve"> </w:t>
      </w:r>
      <w:r w:rsidRPr="00285390">
        <w:rPr>
          <w:spacing w:val="-1"/>
        </w:rPr>
        <w:t>Aerogel-Spun</w:t>
      </w:r>
      <w:r w:rsidRPr="00285390">
        <w:rPr>
          <w:spacing w:val="8"/>
        </w:rPr>
        <w:t xml:space="preserve"> </w:t>
      </w:r>
      <w:r w:rsidRPr="00285390">
        <w:rPr>
          <w:spacing w:val="-1"/>
        </w:rPr>
        <w:t>Carbon</w:t>
      </w:r>
      <w:r w:rsidRPr="00285390">
        <w:rPr>
          <w:spacing w:val="11"/>
        </w:rPr>
        <w:t xml:space="preserve"> </w:t>
      </w:r>
      <w:r w:rsidRPr="00285390">
        <w:rPr>
          <w:spacing w:val="-1"/>
        </w:rPr>
        <w:t>Nanotube</w:t>
      </w:r>
      <w:r w:rsidRPr="00285390">
        <w:rPr>
          <w:spacing w:val="45"/>
        </w:rPr>
        <w:t xml:space="preserve"> </w:t>
      </w:r>
      <w:r w:rsidRPr="00285390">
        <w:rPr>
          <w:spacing w:val="-1"/>
        </w:rPr>
        <w:t>Fibers</w:t>
      </w:r>
      <w:r w:rsidRPr="00285390">
        <w:rPr>
          <w:spacing w:val="24"/>
        </w:rPr>
        <w:t xml:space="preserve"> </w:t>
      </w:r>
      <w:r w:rsidRPr="00285390">
        <w:rPr>
          <w:spacing w:val="-1"/>
        </w:rPr>
        <w:t>under</w:t>
      </w:r>
      <w:r w:rsidRPr="00285390">
        <w:rPr>
          <w:spacing w:val="23"/>
        </w:rPr>
        <w:t xml:space="preserve"> </w:t>
      </w:r>
      <w:r w:rsidRPr="00285390">
        <w:rPr>
          <w:spacing w:val="-1"/>
        </w:rPr>
        <w:t>Tensile</w:t>
      </w:r>
      <w:r w:rsidRPr="00285390">
        <w:rPr>
          <w:spacing w:val="24"/>
        </w:rPr>
        <w:t xml:space="preserve"> </w:t>
      </w:r>
      <w:r w:rsidRPr="00285390">
        <w:rPr>
          <w:spacing w:val="-1"/>
        </w:rPr>
        <w:t>Loading,”</w:t>
      </w:r>
      <w:r w:rsidRPr="00285390">
        <w:rPr>
          <w:spacing w:val="21"/>
        </w:rPr>
        <w:t xml:space="preserve"> </w:t>
      </w:r>
      <w:r w:rsidRPr="00285390">
        <w:rPr>
          <w:rFonts w:cs="Palatino Linotype"/>
          <w:b/>
          <w:bCs/>
          <w:spacing w:val="-1"/>
        </w:rPr>
        <w:t>Journal</w:t>
      </w:r>
      <w:r w:rsidRPr="00285390">
        <w:rPr>
          <w:rFonts w:cs="Palatino Linotype"/>
          <w:b/>
          <w:bCs/>
          <w:spacing w:val="27"/>
        </w:rPr>
        <w:t xml:space="preserve"> </w:t>
      </w:r>
      <w:r w:rsidRPr="00285390">
        <w:rPr>
          <w:rFonts w:cs="Palatino Linotype"/>
          <w:b/>
          <w:bCs/>
          <w:spacing w:val="-2"/>
        </w:rPr>
        <w:t>of</w:t>
      </w:r>
      <w:r w:rsidRPr="00285390">
        <w:rPr>
          <w:rFonts w:cs="Palatino Linotype"/>
          <w:b/>
          <w:bCs/>
          <w:spacing w:val="27"/>
        </w:rPr>
        <w:t xml:space="preserve"> </w:t>
      </w:r>
      <w:r w:rsidRPr="00285390">
        <w:rPr>
          <w:rFonts w:cs="Palatino Linotype"/>
          <w:b/>
          <w:bCs/>
          <w:spacing w:val="-1"/>
        </w:rPr>
        <w:t>Material</w:t>
      </w:r>
      <w:r w:rsidRPr="00285390">
        <w:rPr>
          <w:rFonts w:cs="Palatino Linotype"/>
          <w:b/>
          <w:bCs/>
          <w:spacing w:val="25"/>
        </w:rPr>
        <w:t xml:space="preserve"> </w:t>
      </w:r>
      <w:r w:rsidRPr="00285390">
        <w:rPr>
          <w:rFonts w:cs="Palatino Linotype"/>
          <w:b/>
          <w:bCs/>
          <w:spacing w:val="-1"/>
        </w:rPr>
        <w:t>Chemistry</w:t>
      </w:r>
      <w:r w:rsidRPr="00285390">
        <w:rPr>
          <w:spacing w:val="-1"/>
        </w:rPr>
        <w:t>,</w:t>
      </w:r>
      <w:r w:rsidRPr="00285390">
        <w:rPr>
          <w:spacing w:val="24"/>
        </w:rPr>
        <w:t xml:space="preserve"> </w:t>
      </w:r>
      <w:r w:rsidRPr="00285390">
        <w:rPr>
          <w:spacing w:val="-1"/>
        </w:rPr>
        <w:t>22,</w:t>
      </w:r>
      <w:r w:rsidRPr="00285390">
        <w:rPr>
          <w:spacing w:val="24"/>
        </w:rPr>
        <w:t xml:space="preserve"> </w:t>
      </w:r>
      <w:r w:rsidRPr="00285390">
        <w:rPr>
          <w:spacing w:val="-1"/>
        </w:rPr>
        <w:t>6792-6798</w:t>
      </w:r>
      <w:r w:rsidRPr="00285390">
        <w:rPr>
          <w:spacing w:val="21"/>
        </w:rPr>
        <w:t xml:space="preserve"> </w:t>
      </w:r>
      <w:r w:rsidRPr="00285390">
        <w:rPr>
          <w:spacing w:val="-1"/>
        </w:rPr>
        <w:t>(2012),</w:t>
      </w:r>
      <w:r w:rsidRPr="00285390">
        <w:rPr>
          <w:spacing w:val="21"/>
        </w:rPr>
        <w:t xml:space="preserve"> </w:t>
      </w:r>
      <w:r w:rsidRPr="00285390">
        <w:rPr>
          <w:spacing w:val="-1"/>
        </w:rPr>
        <w:t>with</w:t>
      </w:r>
      <w:r w:rsidR="00D016DE" w:rsidRPr="00285390">
        <w:t xml:space="preserve"> </w:t>
      </w:r>
      <w:r w:rsidRPr="00285390">
        <w:t xml:space="preserve">A.S. </w:t>
      </w:r>
      <w:r w:rsidRPr="00285390">
        <w:rPr>
          <w:spacing w:val="-1"/>
        </w:rPr>
        <w:t>Wu,</w:t>
      </w:r>
      <w:r w:rsidRPr="00285390">
        <w:t xml:space="preserve"> </w:t>
      </w:r>
      <w:r w:rsidRPr="00285390">
        <w:rPr>
          <w:spacing w:val="-1"/>
        </w:rPr>
        <w:t>J.W.</w:t>
      </w:r>
      <w:r w:rsidRPr="00285390">
        <w:t xml:space="preserve"> </w:t>
      </w:r>
      <w:r w:rsidRPr="00285390">
        <w:rPr>
          <w:spacing w:val="-1"/>
        </w:rPr>
        <w:t>Gillespie</w:t>
      </w:r>
      <w:r w:rsidRPr="00285390">
        <w:rPr>
          <w:spacing w:val="2"/>
        </w:rPr>
        <w:t xml:space="preserve"> </w:t>
      </w:r>
      <w:r w:rsidRPr="00285390">
        <w:rPr>
          <w:spacing w:val="-1"/>
        </w:rPr>
        <w:t>Jr.,</w:t>
      </w:r>
      <w:r w:rsidRPr="00285390">
        <w:t xml:space="preserve"> </w:t>
      </w:r>
      <w:r w:rsidRPr="00285390">
        <w:rPr>
          <w:spacing w:val="-1"/>
        </w:rPr>
        <w:t>D.</w:t>
      </w:r>
      <w:r w:rsidRPr="00285390">
        <w:t xml:space="preserve"> </w:t>
      </w:r>
      <w:r w:rsidRPr="00285390">
        <w:rPr>
          <w:spacing w:val="-1"/>
        </w:rPr>
        <w:t>Lashmore</w:t>
      </w:r>
      <w:r w:rsidRPr="00285390">
        <w:t xml:space="preserve"> and</w:t>
      </w:r>
      <w:r w:rsidRPr="00285390">
        <w:rPr>
          <w:spacing w:val="-3"/>
        </w:rPr>
        <w:t xml:space="preserve"> </w:t>
      </w:r>
      <w:r w:rsidRPr="00285390">
        <w:t xml:space="preserve">J. </w:t>
      </w:r>
      <w:r w:rsidRPr="00285390">
        <w:rPr>
          <w:spacing w:val="-2"/>
        </w:rPr>
        <w:t>Rioux.</w:t>
      </w:r>
    </w:p>
    <w:p w:rsidR="000B7160" w:rsidRPr="00285390" w:rsidRDefault="00FE19D0" w:rsidP="000A38A4">
      <w:pPr>
        <w:pStyle w:val="BodyText"/>
        <w:numPr>
          <w:ilvl w:val="0"/>
          <w:numId w:val="19"/>
        </w:numPr>
        <w:tabs>
          <w:tab w:val="left" w:pos="661"/>
        </w:tabs>
        <w:ind w:left="662" w:right="115" w:hanging="547"/>
        <w:jc w:val="both"/>
      </w:pPr>
      <w:r>
        <w:t>“</w:t>
      </w:r>
      <w:r>
        <w:rPr>
          <w:spacing w:val="-1"/>
        </w:rPr>
        <w:t xml:space="preserve">State of the </w:t>
      </w:r>
      <w:r w:rsidR="00367E1A" w:rsidRPr="00285390">
        <w:rPr>
          <w:spacing w:val="-1"/>
        </w:rPr>
        <w:t>Art</w:t>
      </w:r>
      <w:r w:rsidR="00367E1A" w:rsidRPr="00285390">
        <w:rPr>
          <w:spacing w:val="27"/>
        </w:rPr>
        <w:t xml:space="preserve"> </w:t>
      </w:r>
      <w:r w:rsidR="00367E1A" w:rsidRPr="00285390">
        <w:rPr>
          <w:spacing w:val="-1"/>
        </w:rPr>
        <w:t>of</w:t>
      </w:r>
      <w:r w:rsidR="00367E1A" w:rsidRPr="00285390">
        <w:rPr>
          <w:spacing w:val="27"/>
        </w:rPr>
        <w:t xml:space="preserve"> </w:t>
      </w:r>
      <w:r w:rsidR="00367E1A" w:rsidRPr="00285390">
        <w:rPr>
          <w:spacing w:val="-1"/>
        </w:rPr>
        <w:t>Carbon</w:t>
      </w:r>
      <w:r w:rsidR="00367E1A" w:rsidRPr="00285390">
        <w:rPr>
          <w:spacing w:val="27"/>
        </w:rPr>
        <w:t xml:space="preserve"> </w:t>
      </w:r>
      <w:r w:rsidR="00367E1A" w:rsidRPr="00285390">
        <w:rPr>
          <w:spacing w:val="-1"/>
        </w:rPr>
        <w:t>Nanotube</w:t>
      </w:r>
      <w:r w:rsidR="00367E1A" w:rsidRPr="00285390">
        <w:rPr>
          <w:spacing w:val="29"/>
        </w:rPr>
        <w:t xml:space="preserve"> </w:t>
      </w:r>
      <w:r w:rsidR="00367E1A" w:rsidRPr="00285390">
        <w:rPr>
          <w:spacing w:val="-1"/>
        </w:rPr>
        <w:t>Fibers:</w:t>
      </w:r>
      <w:r w:rsidR="00367E1A" w:rsidRPr="00285390">
        <w:rPr>
          <w:spacing w:val="26"/>
        </w:rPr>
        <w:t xml:space="preserve"> </w:t>
      </w:r>
      <w:r w:rsidR="00367E1A" w:rsidRPr="00285390">
        <w:rPr>
          <w:spacing w:val="-1"/>
        </w:rPr>
        <w:t>Oppertunities</w:t>
      </w:r>
      <w:r w:rsidR="00367E1A" w:rsidRPr="00285390">
        <w:rPr>
          <w:spacing w:val="24"/>
        </w:rPr>
        <w:t xml:space="preserve"> </w:t>
      </w:r>
      <w:r w:rsidR="00C43094" w:rsidRPr="00285390">
        <w:t>and</w:t>
      </w:r>
      <w:r w:rsidR="00367E1A" w:rsidRPr="00285390">
        <w:rPr>
          <w:spacing w:val="26"/>
        </w:rPr>
        <w:t xml:space="preserve"> </w:t>
      </w:r>
      <w:r w:rsidR="00367E1A" w:rsidRPr="00285390">
        <w:rPr>
          <w:spacing w:val="-1"/>
        </w:rPr>
        <w:t>Challenges,”</w:t>
      </w:r>
      <w:r w:rsidR="00D016DE" w:rsidRPr="00285390">
        <w:rPr>
          <w:spacing w:val="-1"/>
        </w:rPr>
        <w:t xml:space="preserve"> </w:t>
      </w:r>
      <w:r w:rsidR="00367E1A" w:rsidRPr="00285390">
        <w:rPr>
          <w:b/>
          <w:spacing w:val="-1"/>
        </w:rPr>
        <w:t>Advanced</w:t>
      </w:r>
      <w:r w:rsidR="00367E1A" w:rsidRPr="00285390">
        <w:rPr>
          <w:b/>
          <w:spacing w:val="-3"/>
        </w:rPr>
        <w:t xml:space="preserve"> </w:t>
      </w:r>
      <w:r w:rsidR="00367E1A" w:rsidRPr="00285390">
        <w:rPr>
          <w:b/>
          <w:spacing w:val="-1"/>
        </w:rPr>
        <w:t>Materials</w:t>
      </w:r>
      <w:r w:rsidR="00367E1A" w:rsidRPr="00285390">
        <w:rPr>
          <w:spacing w:val="-1"/>
        </w:rPr>
        <w:t>,</w:t>
      </w:r>
      <w:r w:rsidR="00367E1A" w:rsidRPr="00285390">
        <w:rPr>
          <w:spacing w:val="-3"/>
        </w:rPr>
        <w:t xml:space="preserve"> </w:t>
      </w:r>
      <w:r w:rsidR="00367E1A" w:rsidRPr="00285390">
        <w:t>24</w:t>
      </w:r>
      <w:r w:rsidR="00367E1A" w:rsidRPr="00285390">
        <w:rPr>
          <w:spacing w:val="-3"/>
        </w:rPr>
        <w:t xml:space="preserve"> </w:t>
      </w:r>
      <w:r w:rsidR="00367E1A" w:rsidRPr="00285390">
        <w:rPr>
          <w:spacing w:val="-1"/>
        </w:rPr>
        <w:t>1805-1833</w:t>
      </w:r>
      <w:r w:rsidR="00367E1A" w:rsidRPr="00285390">
        <w:t xml:space="preserve"> </w:t>
      </w:r>
      <w:r w:rsidR="00367E1A" w:rsidRPr="00285390">
        <w:rPr>
          <w:spacing w:val="-1"/>
        </w:rPr>
        <w:t>(2012),</w:t>
      </w:r>
      <w:r w:rsidR="00367E1A" w:rsidRPr="00285390">
        <w:t xml:space="preserve"> </w:t>
      </w:r>
      <w:r w:rsidR="00367E1A" w:rsidRPr="00285390">
        <w:rPr>
          <w:spacing w:val="-1"/>
        </w:rPr>
        <w:t>with</w:t>
      </w:r>
      <w:r w:rsidR="00367E1A" w:rsidRPr="00285390">
        <w:rPr>
          <w:spacing w:val="-2"/>
        </w:rPr>
        <w:t xml:space="preserve"> </w:t>
      </w:r>
      <w:r w:rsidR="00367E1A" w:rsidRPr="00285390">
        <w:rPr>
          <w:spacing w:val="-1"/>
        </w:rPr>
        <w:t>W.B.</w:t>
      </w:r>
      <w:r w:rsidR="00367E1A" w:rsidRPr="00285390">
        <w:t xml:space="preserve"> </w:t>
      </w:r>
      <w:r w:rsidR="00367E1A" w:rsidRPr="00285390">
        <w:rPr>
          <w:spacing w:val="-1"/>
        </w:rPr>
        <w:t>Lu,</w:t>
      </w:r>
      <w:r w:rsidR="00367E1A" w:rsidRPr="00285390">
        <w:t xml:space="preserve"> M. </w:t>
      </w:r>
      <w:r w:rsidR="00367E1A" w:rsidRPr="00285390">
        <w:rPr>
          <w:spacing w:val="-1"/>
        </w:rPr>
        <w:t>Zu,</w:t>
      </w:r>
      <w:r w:rsidR="00367E1A" w:rsidRPr="00285390">
        <w:t xml:space="preserve"> </w:t>
      </w:r>
      <w:r w:rsidR="00367E1A" w:rsidRPr="00285390">
        <w:rPr>
          <w:spacing w:val="-1"/>
        </w:rPr>
        <w:t>J.H.</w:t>
      </w:r>
      <w:r w:rsidR="00367E1A" w:rsidRPr="00285390">
        <w:t xml:space="preserve"> </w:t>
      </w:r>
      <w:r w:rsidR="00367E1A" w:rsidRPr="00285390">
        <w:rPr>
          <w:spacing w:val="-1"/>
        </w:rPr>
        <w:t>Byun</w:t>
      </w:r>
      <w:r w:rsidR="00367E1A" w:rsidRPr="00285390">
        <w:rPr>
          <w:spacing w:val="-2"/>
        </w:rPr>
        <w:t xml:space="preserve"> </w:t>
      </w:r>
      <w:r w:rsidR="00367E1A" w:rsidRPr="00285390">
        <w:t>and</w:t>
      </w:r>
      <w:r w:rsidR="00367E1A" w:rsidRPr="00285390">
        <w:rPr>
          <w:spacing w:val="-1"/>
        </w:rPr>
        <w:t xml:space="preserve"> B.</w:t>
      </w:r>
      <w:r w:rsidR="00367E1A" w:rsidRPr="00285390">
        <w:t xml:space="preserve"> </w:t>
      </w:r>
      <w:r w:rsidR="00367E1A" w:rsidRPr="00285390">
        <w:rPr>
          <w:spacing w:val="-1"/>
        </w:rPr>
        <w:t>S.</w:t>
      </w:r>
      <w:r w:rsidR="00367E1A" w:rsidRPr="00285390">
        <w:rPr>
          <w:spacing w:val="-3"/>
        </w:rPr>
        <w:t xml:space="preserve"> </w:t>
      </w:r>
      <w:r w:rsidR="00367E1A" w:rsidRPr="00285390">
        <w:rPr>
          <w:spacing w:val="-1"/>
        </w:rPr>
        <w:t>Kim.</w:t>
      </w:r>
    </w:p>
    <w:p w:rsidR="000B7160" w:rsidRPr="00285390" w:rsidRDefault="00367E1A" w:rsidP="000A38A4">
      <w:pPr>
        <w:pStyle w:val="BodyText"/>
        <w:numPr>
          <w:ilvl w:val="0"/>
          <w:numId w:val="19"/>
        </w:numPr>
        <w:tabs>
          <w:tab w:val="left" w:pos="661"/>
        </w:tabs>
        <w:ind w:left="662" w:right="115" w:hanging="547"/>
        <w:jc w:val="both"/>
      </w:pPr>
      <w:r w:rsidRPr="00285390">
        <w:rPr>
          <w:spacing w:val="-1"/>
        </w:rPr>
        <w:t>“The</w:t>
      </w:r>
      <w:r w:rsidRPr="00285390">
        <w:rPr>
          <w:spacing w:val="31"/>
        </w:rPr>
        <w:t xml:space="preserve"> </w:t>
      </w:r>
      <w:r w:rsidRPr="00285390">
        <w:rPr>
          <w:spacing w:val="-1"/>
        </w:rPr>
        <w:t>use</w:t>
      </w:r>
      <w:r w:rsidRPr="00285390">
        <w:rPr>
          <w:spacing w:val="31"/>
        </w:rPr>
        <w:t xml:space="preserve"> </w:t>
      </w:r>
      <w:r w:rsidRPr="00285390">
        <w:rPr>
          <w:spacing w:val="-1"/>
        </w:rPr>
        <w:t>of</w:t>
      </w:r>
      <w:r w:rsidRPr="00285390">
        <w:rPr>
          <w:spacing w:val="29"/>
        </w:rPr>
        <w:t xml:space="preserve"> </w:t>
      </w:r>
      <w:r w:rsidRPr="00285390">
        <w:rPr>
          <w:spacing w:val="-1"/>
        </w:rPr>
        <w:t>Taguchi</w:t>
      </w:r>
      <w:r w:rsidRPr="00285390">
        <w:rPr>
          <w:spacing w:val="29"/>
        </w:rPr>
        <w:t xml:space="preserve"> </w:t>
      </w:r>
      <w:r w:rsidRPr="00285390">
        <w:rPr>
          <w:spacing w:val="-1"/>
        </w:rPr>
        <w:t>optimization</w:t>
      </w:r>
      <w:r w:rsidRPr="00285390">
        <w:rPr>
          <w:spacing w:val="29"/>
        </w:rPr>
        <w:t xml:space="preserve"> </w:t>
      </w:r>
      <w:r w:rsidRPr="00285390">
        <w:rPr>
          <w:spacing w:val="-1"/>
        </w:rPr>
        <w:t>in</w:t>
      </w:r>
      <w:r w:rsidRPr="00285390">
        <w:rPr>
          <w:spacing w:val="29"/>
        </w:rPr>
        <w:t xml:space="preserve"> </w:t>
      </w:r>
      <w:r w:rsidRPr="00285390">
        <w:rPr>
          <w:spacing w:val="-1"/>
        </w:rPr>
        <w:t>determining</w:t>
      </w:r>
      <w:r w:rsidRPr="00285390">
        <w:rPr>
          <w:spacing w:val="28"/>
        </w:rPr>
        <w:t xml:space="preserve"> </w:t>
      </w:r>
      <w:r w:rsidRPr="00285390">
        <w:rPr>
          <w:spacing w:val="-1"/>
        </w:rPr>
        <w:t>optimum</w:t>
      </w:r>
      <w:r w:rsidRPr="00285390">
        <w:rPr>
          <w:spacing w:val="28"/>
        </w:rPr>
        <w:t xml:space="preserve"> </w:t>
      </w:r>
      <w:r w:rsidRPr="00285390">
        <w:rPr>
          <w:spacing w:val="-1"/>
        </w:rPr>
        <w:t>electrophoretic</w:t>
      </w:r>
      <w:r w:rsidRPr="00285390">
        <w:rPr>
          <w:spacing w:val="29"/>
        </w:rPr>
        <w:t xml:space="preserve"> </w:t>
      </w:r>
      <w:r w:rsidRPr="00285390">
        <w:rPr>
          <w:spacing w:val="-1"/>
        </w:rPr>
        <w:t>conditions</w:t>
      </w:r>
      <w:r w:rsidRPr="00285390">
        <w:rPr>
          <w:spacing w:val="28"/>
        </w:rPr>
        <w:t xml:space="preserve"> </w:t>
      </w:r>
      <w:r w:rsidRPr="00285390">
        <w:rPr>
          <w:spacing w:val="-1"/>
        </w:rPr>
        <w:t>for</w:t>
      </w:r>
      <w:r w:rsidRPr="00285390">
        <w:rPr>
          <w:spacing w:val="45"/>
        </w:rPr>
        <w:t xml:space="preserve"> </w:t>
      </w:r>
      <w:r w:rsidRPr="00285390">
        <w:rPr>
          <w:spacing w:val="-1"/>
        </w:rPr>
        <w:t>the</w:t>
      </w:r>
      <w:r w:rsidRPr="00285390">
        <w:rPr>
          <w:spacing w:val="28"/>
        </w:rPr>
        <w:t xml:space="preserve"> </w:t>
      </w:r>
      <w:r w:rsidRPr="00285390">
        <w:rPr>
          <w:spacing w:val="-1"/>
        </w:rPr>
        <w:t>deposition</w:t>
      </w:r>
      <w:r w:rsidRPr="00285390">
        <w:rPr>
          <w:spacing w:val="25"/>
        </w:rPr>
        <w:t xml:space="preserve"> </w:t>
      </w:r>
      <w:r w:rsidRPr="00285390">
        <w:rPr>
          <w:spacing w:val="-1"/>
        </w:rPr>
        <w:t>of</w:t>
      </w:r>
      <w:r w:rsidRPr="00285390">
        <w:rPr>
          <w:spacing w:val="27"/>
        </w:rPr>
        <w:t xml:space="preserve"> </w:t>
      </w:r>
      <w:r w:rsidRPr="00285390">
        <w:rPr>
          <w:spacing w:val="-1"/>
        </w:rPr>
        <w:t>carbon</w:t>
      </w:r>
      <w:r w:rsidRPr="00285390">
        <w:rPr>
          <w:spacing w:val="25"/>
        </w:rPr>
        <w:t xml:space="preserve"> </w:t>
      </w:r>
      <w:r w:rsidRPr="00285390">
        <w:rPr>
          <w:spacing w:val="-1"/>
        </w:rPr>
        <w:t>nanofiber</w:t>
      </w:r>
      <w:r w:rsidRPr="00285390">
        <w:rPr>
          <w:spacing w:val="25"/>
        </w:rPr>
        <w:t xml:space="preserve"> </w:t>
      </w:r>
      <w:r w:rsidRPr="00285390">
        <w:rPr>
          <w:spacing w:val="-1"/>
        </w:rPr>
        <w:t>on</w:t>
      </w:r>
      <w:r w:rsidRPr="00285390">
        <w:rPr>
          <w:spacing w:val="25"/>
        </w:rPr>
        <w:t xml:space="preserve"> </w:t>
      </w:r>
      <w:r w:rsidRPr="00285390">
        <w:rPr>
          <w:spacing w:val="-1"/>
        </w:rPr>
        <w:t>carbon</w:t>
      </w:r>
      <w:r w:rsidRPr="00285390">
        <w:rPr>
          <w:spacing w:val="27"/>
        </w:rPr>
        <w:t xml:space="preserve"> </w:t>
      </w:r>
      <w:r w:rsidRPr="00285390">
        <w:rPr>
          <w:spacing w:val="-1"/>
        </w:rPr>
        <w:t>fibers</w:t>
      </w:r>
      <w:r w:rsidRPr="00285390">
        <w:rPr>
          <w:spacing w:val="24"/>
        </w:rPr>
        <w:t xml:space="preserve"> </w:t>
      </w:r>
      <w:r w:rsidRPr="00285390">
        <w:rPr>
          <w:spacing w:val="-1"/>
        </w:rPr>
        <w:t>for</w:t>
      </w:r>
      <w:r w:rsidRPr="00285390">
        <w:rPr>
          <w:spacing w:val="25"/>
        </w:rPr>
        <w:t xml:space="preserve"> </w:t>
      </w:r>
      <w:r w:rsidRPr="00285390">
        <w:rPr>
          <w:spacing w:val="-1"/>
        </w:rPr>
        <w:t>use</w:t>
      </w:r>
      <w:r w:rsidRPr="00285390">
        <w:rPr>
          <w:spacing w:val="26"/>
        </w:rPr>
        <w:t xml:space="preserve"> </w:t>
      </w:r>
      <w:r w:rsidRPr="00285390">
        <w:rPr>
          <w:spacing w:val="-1"/>
        </w:rPr>
        <w:t>in</w:t>
      </w:r>
      <w:r w:rsidRPr="00285390">
        <w:rPr>
          <w:spacing w:val="27"/>
        </w:rPr>
        <w:t xml:space="preserve"> </w:t>
      </w:r>
      <w:r w:rsidRPr="00285390">
        <w:rPr>
          <w:spacing w:val="-1"/>
        </w:rPr>
        <w:t>carbon/epoxy</w:t>
      </w:r>
      <w:r w:rsidRPr="00285390">
        <w:rPr>
          <w:spacing w:val="26"/>
        </w:rPr>
        <w:t xml:space="preserve"> </w:t>
      </w:r>
      <w:r w:rsidRPr="00285390">
        <w:rPr>
          <w:spacing w:val="-1"/>
        </w:rPr>
        <w:t>composites,”</w:t>
      </w:r>
      <w:r w:rsidRPr="00285390">
        <w:rPr>
          <w:spacing w:val="34"/>
        </w:rPr>
        <w:t xml:space="preserve"> </w:t>
      </w:r>
      <w:r w:rsidRPr="00285390">
        <w:rPr>
          <w:rFonts w:cs="Palatino Linotype"/>
          <w:b/>
          <w:bCs/>
          <w:spacing w:val="-1"/>
        </w:rPr>
        <w:t>Carbon</w:t>
      </w:r>
      <w:r w:rsidRPr="00285390">
        <w:rPr>
          <w:spacing w:val="-1"/>
        </w:rPr>
        <w:t>,</w:t>
      </w:r>
      <w:r w:rsidRPr="00285390">
        <w:t xml:space="preserve"> 50, </w:t>
      </w:r>
      <w:r w:rsidRPr="00285390">
        <w:rPr>
          <w:spacing w:val="-1"/>
        </w:rPr>
        <w:t>2853-2859</w:t>
      </w:r>
      <w:r w:rsidRPr="00285390">
        <w:t xml:space="preserve"> </w:t>
      </w:r>
      <w:r w:rsidRPr="00285390">
        <w:rPr>
          <w:spacing w:val="-1"/>
        </w:rPr>
        <w:t>(2012),</w:t>
      </w:r>
      <w:r w:rsidRPr="00285390">
        <w:rPr>
          <w:spacing w:val="-3"/>
        </w:rPr>
        <w:t xml:space="preserve"> </w:t>
      </w:r>
      <w:r w:rsidRPr="00285390">
        <w:rPr>
          <w:spacing w:val="-1"/>
        </w:rPr>
        <w:t>with</w:t>
      </w:r>
      <w:r w:rsidRPr="00285390">
        <w:rPr>
          <w:spacing w:val="1"/>
        </w:rPr>
        <w:t xml:space="preserve"> </w:t>
      </w:r>
      <w:r w:rsidRPr="00285390">
        <w:rPr>
          <w:spacing w:val="-1"/>
        </w:rPr>
        <w:t>Y.</w:t>
      </w:r>
      <w:r w:rsidRPr="00285390">
        <w:t xml:space="preserve"> </w:t>
      </w:r>
      <w:r w:rsidRPr="00285390">
        <w:rPr>
          <w:spacing w:val="-1"/>
        </w:rPr>
        <w:t>Q.</w:t>
      </w:r>
      <w:r w:rsidRPr="00285390">
        <w:t xml:space="preserve"> </w:t>
      </w:r>
      <w:r w:rsidRPr="00285390">
        <w:rPr>
          <w:spacing w:val="-1"/>
        </w:rPr>
        <w:t>Wang,</w:t>
      </w:r>
      <w:r w:rsidRPr="00285390">
        <w:rPr>
          <w:spacing w:val="-3"/>
        </w:rPr>
        <w:t xml:space="preserve"> </w:t>
      </w:r>
      <w:r w:rsidRPr="00285390">
        <w:t>J.</w:t>
      </w:r>
      <w:r w:rsidRPr="00285390">
        <w:rPr>
          <w:spacing w:val="-3"/>
        </w:rPr>
        <w:t xml:space="preserve"> </w:t>
      </w:r>
      <w:r w:rsidRPr="00285390">
        <w:t xml:space="preserve">H. </w:t>
      </w:r>
      <w:r w:rsidRPr="00285390">
        <w:rPr>
          <w:spacing w:val="-1"/>
        </w:rPr>
        <w:t>Byun,</w:t>
      </w:r>
      <w:r w:rsidRPr="00285390">
        <w:t xml:space="preserve"> </w:t>
      </w:r>
      <w:r w:rsidRPr="00285390">
        <w:rPr>
          <w:spacing w:val="-2"/>
        </w:rPr>
        <w:t>B.</w:t>
      </w:r>
      <w:r w:rsidRPr="00285390">
        <w:t xml:space="preserve"> </w:t>
      </w:r>
      <w:r w:rsidRPr="00285390">
        <w:rPr>
          <w:spacing w:val="-1"/>
        </w:rPr>
        <w:t>S.</w:t>
      </w:r>
      <w:r w:rsidRPr="00285390">
        <w:t xml:space="preserve"> Kim</w:t>
      </w:r>
      <w:r w:rsidRPr="00285390">
        <w:rPr>
          <w:spacing w:val="-3"/>
        </w:rPr>
        <w:t xml:space="preserve"> </w:t>
      </w:r>
      <w:r w:rsidRPr="00285390">
        <w:t>and</w:t>
      </w:r>
      <w:r w:rsidRPr="00285390">
        <w:rPr>
          <w:spacing w:val="-3"/>
        </w:rPr>
        <w:t xml:space="preserve"> </w:t>
      </w:r>
      <w:r w:rsidRPr="00285390">
        <w:t>J.</w:t>
      </w:r>
      <w:r w:rsidRPr="00285390">
        <w:rPr>
          <w:spacing w:val="-3"/>
        </w:rPr>
        <w:t xml:space="preserve"> </w:t>
      </w:r>
      <w:r w:rsidRPr="00285390">
        <w:t xml:space="preserve">I. </w:t>
      </w:r>
      <w:r w:rsidRPr="00285390">
        <w:rPr>
          <w:spacing w:val="-1"/>
        </w:rPr>
        <w:t>Song.</w:t>
      </w:r>
    </w:p>
    <w:p w:rsidR="00C9188A" w:rsidRPr="00285390" w:rsidRDefault="00C43094" w:rsidP="000A38A4">
      <w:pPr>
        <w:pStyle w:val="BodyText"/>
        <w:numPr>
          <w:ilvl w:val="0"/>
          <w:numId w:val="19"/>
        </w:numPr>
        <w:tabs>
          <w:tab w:val="left" w:pos="661"/>
        </w:tabs>
        <w:ind w:left="662" w:right="115" w:hanging="547"/>
        <w:jc w:val="both"/>
      </w:pPr>
      <w:r w:rsidRPr="00285390">
        <w:rPr>
          <w:spacing w:val="-36"/>
        </w:rPr>
        <w:t>“</w:t>
      </w:r>
      <w:r w:rsidR="00367E1A" w:rsidRPr="00285390">
        <w:rPr>
          <w:spacing w:val="-1"/>
        </w:rPr>
        <w:t>Strain</w:t>
      </w:r>
      <w:r w:rsidR="00367E1A" w:rsidRPr="00285390">
        <w:rPr>
          <w:spacing w:val="11"/>
        </w:rPr>
        <w:t xml:space="preserve"> </w:t>
      </w:r>
      <w:r w:rsidR="00367E1A" w:rsidRPr="00285390">
        <w:rPr>
          <w:spacing w:val="-1"/>
        </w:rPr>
        <w:t>rate-dependent</w:t>
      </w:r>
      <w:r w:rsidR="00367E1A" w:rsidRPr="00285390">
        <w:rPr>
          <w:spacing w:val="9"/>
        </w:rPr>
        <w:t xml:space="preserve"> </w:t>
      </w:r>
      <w:r w:rsidR="00367E1A" w:rsidRPr="00285390">
        <w:rPr>
          <w:spacing w:val="-1"/>
        </w:rPr>
        <w:t>tensile</w:t>
      </w:r>
      <w:r w:rsidR="00367E1A" w:rsidRPr="00285390">
        <w:rPr>
          <w:spacing w:val="14"/>
        </w:rPr>
        <w:t xml:space="preserve"> </w:t>
      </w:r>
      <w:r w:rsidR="00367E1A" w:rsidRPr="00285390">
        <w:rPr>
          <w:spacing w:val="-1"/>
        </w:rPr>
        <w:t>properties</w:t>
      </w:r>
      <w:r w:rsidR="00367E1A" w:rsidRPr="00285390">
        <w:rPr>
          <w:spacing w:val="12"/>
        </w:rPr>
        <w:t xml:space="preserve"> </w:t>
      </w:r>
      <w:r w:rsidR="00367E1A" w:rsidRPr="00285390">
        <w:t>and</w:t>
      </w:r>
      <w:r w:rsidR="00367E1A" w:rsidRPr="00285390">
        <w:rPr>
          <w:spacing w:val="9"/>
        </w:rPr>
        <w:t xml:space="preserve"> </w:t>
      </w:r>
      <w:r w:rsidR="00367E1A" w:rsidRPr="00285390">
        <w:rPr>
          <w:spacing w:val="-1"/>
        </w:rPr>
        <w:t>dynamic</w:t>
      </w:r>
      <w:r w:rsidR="00367E1A" w:rsidRPr="00285390">
        <w:rPr>
          <w:spacing w:val="10"/>
        </w:rPr>
        <w:t xml:space="preserve"> </w:t>
      </w:r>
      <w:r w:rsidR="00367E1A" w:rsidRPr="00285390">
        <w:rPr>
          <w:spacing w:val="-1"/>
        </w:rPr>
        <w:t>electromechanical</w:t>
      </w:r>
      <w:r w:rsidR="00367E1A" w:rsidRPr="00285390">
        <w:rPr>
          <w:spacing w:val="12"/>
        </w:rPr>
        <w:t xml:space="preserve"> </w:t>
      </w:r>
      <w:r w:rsidR="00367E1A" w:rsidRPr="00285390">
        <w:rPr>
          <w:spacing w:val="-1"/>
        </w:rPr>
        <w:t>response</w:t>
      </w:r>
      <w:r w:rsidR="00367E1A" w:rsidRPr="00285390">
        <w:rPr>
          <w:spacing w:val="12"/>
        </w:rPr>
        <w:t xml:space="preserve"> </w:t>
      </w:r>
      <w:r w:rsidR="00367E1A" w:rsidRPr="00285390">
        <w:rPr>
          <w:spacing w:val="-2"/>
        </w:rPr>
        <w:t>of</w:t>
      </w:r>
      <w:r w:rsidR="00367E1A" w:rsidRPr="00285390">
        <w:rPr>
          <w:spacing w:val="61"/>
        </w:rPr>
        <w:t xml:space="preserve"> </w:t>
      </w:r>
      <w:r w:rsidR="00367E1A" w:rsidRPr="00285390">
        <w:rPr>
          <w:spacing w:val="-1"/>
        </w:rPr>
        <w:t>carbon</w:t>
      </w:r>
      <w:r w:rsidR="00367E1A" w:rsidRPr="00285390">
        <w:rPr>
          <w:spacing w:val="23"/>
        </w:rPr>
        <w:t xml:space="preserve"> </w:t>
      </w:r>
      <w:r w:rsidR="00367E1A" w:rsidRPr="00285390">
        <w:rPr>
          <w:spacing w:val="-1"/>
        </w:rPr>
        <w:t>nanotube</w:t>
      </w:r>
      <w:r w:rsidR="00367E1A" w:rsidRPr="00285390">
        <w:rPr>
          <w:spacing w:val="26"/>
        </w:rPr>
        <w:t xml:space="preserve"> </w:t>
      </w:r>
      <w:r w:rsidR="00367E1A" w:rsidRPr="00285390">
        <w:rPr>
          <w:spacing w:val="-2"/>
        </w:rPr>
        <w:t>fibers,</w:t>
      </w:r>
      <w:r w:rsidRPr="00285390">
        <w:rPr>
          <w:spacing w:val="-2"/>
        </w:rPr>
        <w:t>”</w:t>
      </w:r>
      <w:r w:rsidR="00367E1A" w:rsidRPr="00285390">
        <w:rPr>
          <w:rFonts w:eastAsia="SimSun" w:cs="SimSun"/>
          <w:spacing w:val="-74"/>
        </w:rPr>
        <w:t xml:space="preserve"> </w:t>
      </w:r>
      <w:r w:rsidR="00367E1A" w:rsidRPr="00285390">
        <w:rPr>
          <w:rFonts w:cs="Palatino Linotype"/>
          <w:b/>
          <w:bCs/>
          <w:spacing w:val="-1"/>
        </w:rPr>
        <w:t>Carbon</w:t>
      </w:r>
      <w:r w:rsidR="00367E1A" w:rsidRPr="00285390">
        <w:rPr>
          <w:spacing w:val="-1"/>
        </w:rPr>
        <w:t>,</w:t>
      </w:r>
      <w:r w:rsidR="00367E1A" w:rsidRPr="00285390">
        <w:rPr>
          <w:spacing w:val="24"/>
        </w:rPr>
        <w:t xml:space="preserve"> </w:t>
      </w:r>
      <w:r w:rsidR="00367E1A" w:rsidRPr="00285390">
        <w:t>50,</w:t>
      </w:r>
      <w:r w:rsidR="00367E1A" w:rsidRPr="00285390">
        <w:rPr>
          <w:spacing w:val="24"/>
        </w:rPr>
        <w:t xml:space="preserve"> </w:t>
      </w:r>
      <w:r w:rsidR="00367E1A" w:rsidRPr="00285390">
        <w:rPr>
          <w:spacing w:val="-1"/>
        </w:rPr>
        <w:t>3876-3881</w:t>
      </w:r>
      <w:r w:rsidR="00367E1A" w:rsidRPr="00285390">
        <w:rPr>
          <w:spacing w:val="24"/>
        </w:rPr>
        <w:t xml:space="preserve"> </w:t>
      </w:r>
      <w:r w:rsidR="00367E1A" w:rsidRPr="00285390">
        <w:rPr>
          <w:spacing w:val="-1"/>
        </w:rPr>
        <w:t>(2012),</w:t>
      </w:r>
      <w:r w:rsidR="00367E1A" w:rsidRPr="00285390">
        <w:rPr>
          <w:spacing w:val="22"/>
        </w:rPr>
        <w:t xml:space="preserve"> </w:t>
      </w:r>
      <w:r w:rsidR="00367E1A" w:rsidRPr="00285390">
        <w:rPr>
          <w:spacing w:val="-1"/>
        </w:rPr>
        <w:t>with</w:t>
      </w:r>
      <w:r w:rsidR="00367E1A" w:rsidRPr="00285390">
        <w:rPr>
          <w:spacing w:val="23"/>
        </w:rPr>
        <w:t xml:space="preserve"> </w:t>
      </w:r>
      <w:r w:rsidR="00367E1A" w:rsidRPr="00285390">
        <w:t>A.S.</w:t>
      </w:r>
      <w:r w:rsidR="00367E1A" w:rsidRPr="00285390">
        <w:rPr>
          <w:spacing w:val="22"/>
        </w:rPr>
        <w:t xml:space="preserve"> </w:t>
      </w:r>
      <w:r w:rsidR="00367E1A" w:rsidRPr="00285390">
        <w:rPr>
          <w:spacing w:val="-1"/>
        </w:rPr>
        <w:t>Wu,</w:t>
      </w:r>
      <w:r w:rsidR="00367E1A" w:rsidRPr="00285390">
        <w:rPr>
          <w:spacing w:val="24"/>
        </w:rPr>
        <w:t xml:space="preserve"> </w:t>
      </w:r>
      <w:r w:rsidR="00367E1A" w:rsidRPr="00285390">
        <w:rPr>
          <w:spacing w:val="-1"/>
        </w:rPr>
        <w:t>X,</w:t>
      </w:r>
      <w:r w:rsidR="00367E1A" w:rsidRPr="00285390">
        <w:rPr>
          <w:spacing w:val="24"/>
        </w:rPr>
        <w:t xml:space="preserve"> </w:t>
      </w:r>
      <w:r w:rsidR="00367E1A" w:rsidRPr="00285390">
        <w:rPr>
          <w:spacing w:val="-1"/>
        </w:rPr>
        <w:t>Nie,</w:t>
      </w:r>
      <w:r w:rsidR="00367E1A" w:rsidRPr="00285390">
        <w:rPr>
          <w:spacing w:val="24"/>
        </w:rPr>
        <w:t xml:space="preserve"> </w:t>
      </w:r>
      <w:r w:rsidR="00367E1A" w:rsidRPr="00285390">
        <w:rPr>
          <w:spacing w:val="-1"/>
        </w:rPr>
        <w:t>M.C.</w:t>
      </w:r>
      <w:r w:rsidR="00367E1A" w:rsidRPr="00285390">
        <w:rPr>
          <w:spacing w:val="47"/>
        </w:rPr>
        <w:t xml:space="preserve"> </w:t>
      </w:r>
      <w:r w:rsidR="00367E1A" w:rsidRPr="00285390">
        <w:rPr>
          <w:spacing w:val="-1"/>
        </w:rPr>
        <w:t>Hudspeth,</w:t>
      </w:r>
      <w:r w:rsidR="00367E1A" w:rsidRPr="00285390">
        <w:rPr>
          <w:spacing w:val="-3"/>
        </w:rPr>
        <w:t xml:space="preserve"> </w:t>
      </w:r>
      <w:r w:rsidR="00367E1A" w:rsidRPr="00285390">
        <w:t xml:space="preserve">W.W </w:t>
      </w:r>
      <w:r w:rsidR="00367E1A" w:rsidRPr="00285390">
        <w:rPr>
          <w:spacing w:val="-1"/>
        </w:rPr>
        <w:t>Chen,</w:t>
      </w:r>
      <w:r w:rsidR="00367E1A" w:rsidRPr="00285390">
        <w:t xml:space="preserve"> </w:t>
      </w:r>
      <w:r w:rsidR="00367E1A" w:rsidRPr="00285390">
        <w:rPr>
          <w:spacing w:val="-2"/>
        </w:rPr>
        <w:t>D.</w:t>
      </w:r>
      <w:r w:rsidR="00367E1A" w:rsidRPr="00285390">
        <w:t xml:space="preserve"> </w:t>
      </w:r>
      <w:r w:rsidR="00367E1A" w:rsidRPr="00285390">
        <w:rPr>
          <w:spacing w:val="-1"/>
        </w:rPr>
        <w:t>Lashmore,</w:t>
      </w:r>
      <w:r w:rsidR="00367E1A" w:rsidRPr="00285390">
        <w:t xml:space="preserve"> </w:t>
      </w:r>
      <w:r w:rsidR="00367E1A" w:rsidRPr="00285390">
        <w:rPr>
          <w:spacing w:val="-2"/>
        </w:rPr>
        <w:t>M.</w:t>
      </w:r>
      <w:r w:rsidR="00367E1A" w:rsidRPr="00285390">
        <w:t xml:space="preserve"> </w:t>
      </w:r>
      <w:r w:rsidR="00367E1A" w:rsidRPr="00285390">
        <w:rPr>
          <w:spacing w:val="-1"/>
        </w:rPr>
        <w:t>Schauer,</w:t>
      </w:r>
      <w:r w:rsidR="00367E1A" w:rsidRPr="00285390">
        <w:rPr>
          <w:spacing w:val="-3"/>
        </w:rPr>
        <w:t xml:space="preserve"> </w:t>
      </w:r>
      <w:r w:rsidR="00367E1A" w:rsidRPr="00285390">
        <w:rPr>
          <w:spacing w:val="-1"/>
        </w:rPr>
        <w:t>E.</w:t>
      </w:r>
      <w:r w:rsidR="00367E1A" w:rsidRPr="00285390">
        <w:t xml:space="preserve"> </w:t>
      </w:r>
      <w:r w:rsidR="00367E1A" w:rsidRPr="00285390">
        <w:rPr>
          <w:spacing w:val="-1"/>
        </w:rPr>
        <w:t>Tolle</w:t>
      </w:r>
      <w:r w:rsidR="00367E1A" w:rsidRPr="00285390">
        <w:rPr>
          <w:spacing w:val="2"/>
        </w:rPr>
        <w:t xml:space="preserve"> </w:t>
      </w:r>
      <w:r w:rsidR="00367E1A" w:rsidRPr="00285390">
        <w:rPr>
          <w:spacing w:val="-1"/>
        </w:rPr>
        <w:t xml:space="preserve">and </w:t>
      </w:r>
      <w:r w:rsidR="00367E1A" w:rsidRPr="00285390">
        <w:t xml:space="preserve">J. </w:t>
      </w:r>
      <w:r w:rsidR="00367E1A" w:rsidRPr="00285390">
        <w:rPr>
          <w:spacing w:val="-2"/>
        </w:rPr>
        <w:t>Rioux.</w:t>
      </w:r>
    </w:p>
    <w:p w:rsidR="00EE2024" w:rsidRPr="00285390" w:rsidRDefault="00367E1A" w:rsidP="000A38A4">
      <w:pPr>
        <w:pStyle w:val="BodyText"/>
        <w:numPr>
          <w:ilvl w:val="0"/>
          <w:numId w:val="19"/>
        </w:numPr>
        <w:tabs>
          <w:tab w:val="left" w:pos="661"/>
        </w:tabs>
        <w:ind w:left="662" w:right="115" w:hanging="547"/>
        <w:jc w:val="both"/>
        <w:rPr>
          <w:spacing w:val="-1"/>
        </w:rPr>
      </w:pPr>
      <w:r w:rsidRPr="00285390">
        <w:rPr>
          <w:spacing w:val="-1"/>
        </w:rPr>
        <w:t>“Characterization</w:t>
      </w:r>
      <w:r w:rsidRPr="00285390">
        <w:rPr>
          <w:spacing w:val="3"/>
        </w:rPr>
        <w:t xml:space="preserve"> </w:t>
      </w:r>
      <w:r w:rsidRPr="00285390">
        <w:rPr>
          <w:spacing w:val="-1"/>
        </w:rPr>
        <w:t>of</w:t>
      </w:r>
      <w:r w:rsidRPr="00285390">
        <w:rPr>
          <w:spacing w:val="3"/>
        </w:rPr>
        <w:t xml:space="preserve"> </w:t>
      </w:r>
      <w:r w:rsidRPr="00285390">
        <w:rPr>
          <w:spacing w:val="-2"/>
        </w:rPr>
        <w:t>carbon</w:t>
      </w:r>
      <w:r w:rsidRPr="00285390">
        <w:rPr>
          <w:spacing w:val="3"/>
        </w:rPr>
        <w:t xml:space="preserve"> </w:t>
      </w:r>
      <w:r w:rsidRPr="00285390">
        <w:rPr>
          <w:spacing w:val="-1"/>
        </w:rPr>
        <w:t>nanotube</w:t>
      </w:r>
      <w:r w:rsidRPr="00285390">
        <w:rPr>
          <w:spacing w:val="2"/>
        </w:rPr>
        <w:t xml:space="preserve"> </w:t>
      </w:r>
      <w:r w:rsidRPr="00285390">
        <w:rPr>
          <w:spacing w:val="-1"/>
        </w:rPr>
        <w:t>fiber</w:t>
      </w:r>
      <w:r w:rsidRPr="00285390">
        <w:rPr>
          <w:spacing w:val="4"/>
        </w:rPr>
        <w:t xml:space="preserve"> </w:t>
      </w:r>
      <w:r w:rsidRPr="00285390">
        <w:rPr>
          <w:spacing w:val="-1"/>
        </w:rPr>
        <w:t>compressive</w:t>
      </w:r>
      <w:r w:rsidRPr="00285390">
        <w:rPr>
          <w:spacing w:val="5"/>
        </w:rPr>
        <w:t xml:space="preserve"> </w:t>
      </w:r>
      <w:r w:rsidRPr="00285390">
        <w:rPr>
          <w:spacing w:val="-1"/>
        </w:rPr>
        <w:t>properties</w:t>
      </w:r>
      <w:r w:rsidRPr="00285390">
        <w:rPr>
          <w:spacing w:val="2"/>
        </w:rPr>
        <w:t xml:space="preserve"> </w:t>
      </w:r>
      <w:r w:rsidRPr="00285390">
        <w:rPr>
          <w:spacing w:val="-1"/>
        </w:rPr>
        <w:t>using</w:t>
      </w:r>
      <w:r w:rsidRPr="00285390">
        <w:rPr>
          <w:spacing w:val="2"/>
        </w:rPr>
        <w:t xml:space="preserve"> </w:t>
      </w:r>
      <w:r w:rsidRPr="00285390">
        <w:rPr>
          <w:spacing w:val="-1"/>
        </w:rPr>
        <w:t>tensile</w:t>
      </w:r>
      <w:r w:rsidRPr="00285390">
        <w:rPr>
          <w:spacing w:val="2"/>
        </w:rPr>
        <w:t xml:space="preserve"> </w:t>
      </w:r>
      <w:r w:rsidRPr="00285390">
        <w:rPr>
          <w:spacing w:val="-1"/>
        </w:rPr>
        <w:t>recoil</w:t>
      </w:r>
      <w:r w:rsidRPr="00285390">
        <w:rPr>
          <w:spacing w:val="49"/>
        </w:rPr>
        <w:t xml:space="preserve"> </w:t>
      </w:r>
      <w:r w:rsidRPr="00285390">
        <w:rPr>
          <w:spacing w:val="-1"/>
        </w:rPr>
        <w:t>measurement,”</w:t>
      </w:r>
      <w:r w:rsidRPr="00285390">
        <w:rPr>
          <w:spacing w:val="14"/>
        </w:rPr>
        <w:t xml:space="preserve"> </w:t>
      </w:r>
      <w:r w:rsidRPr="00285390">
        <w:rPr>
          <w:rFonts w:cs="Palatino Linotype"/>
          <w:b/>
          <w:bCs/>
          <w:spacing w:val="-1"/>
        </w:rPr>
        <w:t>ACS</w:t>
      </w:r>
      <w:r w:rsidRPr="00285390">
        <w:rPr>
          <w:rFonts w:cs="Palatino Linotype"/>
          <w:b/>
          <w:bCs/>
          <w:spacing w:val="19"/>
        </w:rPr>
        <w:t xml:space="preserve"> </w:t>
      </w:r>
      <w:r w:rsidRPr="00285390">
        <w:rPr>
          <w:rFonts w:cs="Palatino Linotype"/>
          <w:b/>
          <w:bCs/>
          <w:spacing w:val="-1"/>
        </w:rPr>
        <w:t>Nano</w:t>
      </w:r>
      <w:r w:rsidRPr="00285390">
        <w:rPr>
          <w:spacing w:val="-1"/>
        </w:rPr>
        <w:t>,</w:t>
      </w:r>
      <w:r w:rsidRPr="00285390">
        <w:rPr>
          <w:spacing w:val="16"/>
        </w:rPr>
        <w:t xml:space="preserve"> </w:t>
      </w:r>
      <w:r w:rsidRPr="00285390">
        <w:t>60,</w:t>
      </w:r>
      <w:r w:rsidRPr="00285390">
        <w:rPr>
          <w:spacing w:val="17"/>
        </w:rPr>
        <w:t xml:space="preserve"> </w:t>
      </w:r>
      <w:r w:rsidRPr="00285390">
        <w:rPr>
          <w:spacing w:val="-1"/>
        </w:rPr>
        <w:t>4288-4297</w:t>
      </w:r>
      <w:r w:rsidRPr="00285390">
        <w:rPr>
          <w:spacing w:val="14"/>
        </w:rPr>
        <w:t xml:space="preserve"> </w:t>
      </w:r>
      <w:r w:rsidRPr="00285390">
        <w:rPr>
          <w:spacing w:val="-1"/>
        </w:rPr>
        <w:t>(2012),</w:t>
      </w:r>
      <w:r w:rsidRPr="00285390">
        <w:rPr>
          <w:spacing w:val="14"/>
        </w:rPr>
        <w:t xml:space="preserve"> </w:t>
      </w:r>
      <w:r w:rsidRPr="00285390">
        <w:rPr>
          <w:spacing w:val="-1"/>
        </w:rPr>
        <w:t>with</w:t>
      </w:r>
      <w:r w:rsidRPr="00285390">
        <w:rPr>
          <w:spacing w:val="18"/>
        </w:rPr>
        <w:t xml:space="preserve"> </w:t>
      </w:r>
      <w:r w:rsidRPr="00285390">
        <w:t>M.</w:t>
      </w:r>
      <w:r w:rsidRPr="00285390">
        <w:rPr>
          <w:spacing w:val="16"/>
        </w:rPr>
        <w:t xml:space="preserve"> </w:t>
      </w:r>
      <w:r w:rsidRPr="00285390">
        <w:rPr>
          <w:spacing w:val="-1"/>
        </w:rPr>
        <w:t>Zu,</w:t>
      </w:r>
      <w:r w:rsidRPr="00285390">
        <w:rPr>
          <w:spacing w:val="17"/>
        </w:rPr>
        <w:t xml:space="preserve"> </w:t>
      </w:r>
      <w:r w:rsidRPr="00285390">
        <w:t>W.</w:t>
      </w:r>
      <w:r w:rsidRPr="00285390">
        <w:rPr>
          <w:spacing w:val="17"/>
        </w:rPr>
        <w:t xml:space="preserve"> </w:t>
      </w:r>
      <w:r w:rsidRPr="00285390">
        <w:rPr>
          <w:spacing w:val="-1"/>
        </w:rPr>
        <w:t>B.</w:t>
      </w:r>
      <w:r w:rsidRPr="00285390">
        <w:rPr>
          <w:spacing w:val="17"/>
        </w:rPr>
        <w:t xml:space="preserve"> </w:t>
      </w:r>
      <w:r w:rsidRPr="00285390">
        <w:rPr>
          <w:spacing w:val="-1"/>
        </w:rPr>
        <w:t>Lu,</w:t>
      </w:r>
      <w:r w:rsidRPr="00285390">
        <w:rPr>
          <w:spacing w:val="14"/>
        </w:rPr>
        <w:t xml:space="preserve"> </w:t>
      </w:r>
      <w:r w:rsidRPr="00285390">
        <w:rPr>
          <w:spacing w:val="-1"/>
        </w:rPr>
        <w:t>Q.</w:t>
      </w:r>
      <w:r w:rsidRPr="00285390">
        <w:rPr>
          <w:spacing w:val="17"/>
        </w:rPr>
        <w:t xml:space="preserve"> </w:t>
      </w:r>
      <w:r w:rsidRPr="00285390">
        <w:t>W.</w:t>
      </w:r>
      <w:r w:rsidRPr="00285390">
        <w:rPr>
          <w:spacing w:val="17"/>
        </w:rPr>
        <w:t xml:space="preserve"> </w:t>
      </w:r>
      <w:r w:rsidRPr="00285390">
        <w:rPr>
          <w:spacing w:val="-1"/>
        </w:rPr>
        <w:t>Li</w:t>
      </w:r>
      <w:r w:rsidRPr="00285390">
        <w:rPr>
          <w:spacing w:val="17"/>
        </w:rPr>
        <w:t xml:space="preserve"> </w:t>
      </w:r>
      <w:r w:rsidRPr="00285390">
        <w:rPr>
          <w:spacing w:val="-1"/>
        </w:rPr>
        <w:t>and</w:t>
      </w:r>
      <w:r w:rsidRPr="00285390">
        <w:rPr>
          <w:spacing w:val="16"/>
        </w:rPr>
        <w:t xml:space="preserve"> </w:t>
      </w:r>
      <w:r w:rsidRPr="00285390">
        <w:rPr>
          <w:spacing w:val="-1"/>
        </w:rPr>
        <w:t>Y.</w:t>
      </w:r>
      <w:r w:rsidRPr="00285390">
        <w:rPr>
          <w:spacing w:val="17"/>
        </w:rPr>
        <w:t xml:space="preserve"> </w:t>
      </w:r>
      <w:r w:rsidRPr="00285390">
        <w:rPr>
          <w:spacing w:val="-1"/>
        </w:rPr>
        <w:t>T.</w:t>
      </w:r>
      <w:r w:rsidRPr="00285390">
        <w:rPr>
          <w:spacing w:val="53"/>
        </w:rPr>
        <w:t xml:space="preserve"> </w:t>
      </w:r>
      <w:r w:rsidRPr="00285390">
        <w:rPr>
          <w:spacing w:val="-1"/>
        </w:rPr>
        <w:t>Zhu.</w:t>
      </w:r>
    </w:p>
    <w:p w:rsidR="000B7160" w:rsidRPr="00285390" w:rsidRDefault="00367E1A" w:rsidP="000A38A4">
      <w:pPr>
        <w:pStyle w:val="BodyText"/>
        <w:numPr>
          <w:ilvl w:val="0"/>
          <w:numId w:val="19"/>
        </w:numPr>
        <w:tabs>
          <w:tab w:val="left" w:pos="661"/>
        </w:tabs>
        <w:ind w:left="662" w:right="115" w:hanging="547"/>
        <w:jc w:val="both"/>
      </w:pPr>
      <w:r w:rsidRPr="00285390">
        <w:rPr>
          <w:spacing w:val="-1"/>
        </w:rPr>
        <w:t>“Carbon</w:t>
      </w:r>
      <w:r w:rsidRPr="00285390">
        <w:rPr>
          <w:spacing w:val="6"/>
        </w:rPr>
        <w:t xml:space="preserve"> </w:t>
      </w:r>
      <w:r w:rsidRPr="00285390">
        <w:rPr>
          <w:spacing w:val="-1"/>
        </w:rPr>
        <w:t>nanotube</w:t>
      </w:r>
      <w:r w:rsidRPr="00285390">
        <w:rPr>
          <w:spacing w:val="9"/>
        </w:rPr>
        <w:t xml:space="preserve"> </w:t>
      </w:r>
      <w:r w:rsidRPr="00285390">
        <w:rPr>
          <w:spacing w:val="-1"/>
        </w:rPr>
        <w:t>fibers</w:t>
      </w:r>
      <w:r w:rsidRPr="00285390">
        <w:rPr>
          <w:spacing w:val="5"/>
        </w:rPr>
        <w:t xml:space="preserve"> </w:t>
      </w:r>
      <w:r w:rsidRPr="00285390">
        <w:t>as</w:t>
      </w:r>
      <w:r w:rsidRPr="00285390">
        <w:rPr>
          <w:spacing w:val="7"/>
        </w:rPr>
        <w:t xml:space="preserve"> </w:t>
      </w:r>
      <w:r w:rsidRPr="00285390">
        <w:rPr>
          <w:spacing w:val="-1"/>
        </w:rPr>
        <w:t>torsion</w:t>
      </w:r>
      <w:r w:rsidRPr="00285390">
        <w:rPr>
          <w:spacing w:val="8"/>
        </w:rPr>
        <w:t xml:space="preserve"> </w:t>
      </w:r>
      <w:r w:rsidRPr="00285390">
        <w:rPr>
          <w:spacing w:val="-1"/>
        </w:rPr>
        <w:t>sensors,”</w:t>
      </w:r>
      <w:r w:rsidRPr="00285390">
        <w:rPr>
          <w:spacing w:val="4"/>
        </w:rPr>
        <w:t xml:space="preserve"> </w:t>
      </w:r>
      <w:r w:rsidRPr="00285390">
        <w:rPr>
          <w:rFonts w:cs="Palatino Linotype"/>
          <w:b/>
          <w:bCs/>
          <w:spacing w:val="-1"/>
        </w:rPr>
        <w:t>Applied</w:t>
      </w:r>
      <w:r w:rsidRPr="00285390">
        <w:rPr>
          <w:rFonts w:cs="Palatino Linotype"/>
          <w:b/>
          <w:bCs/>
          <w:spacing w:val="9"/>
        </w:rPr>
        <w:t xml:space="preserve"> </w:t>
      </w:r>
      <w:r w:rsidRPr="00285390">
        <w:rPr>
          <w:rFonts w:cs="Palatino Linotype"/>
          <w:b/>
          <w:bCs/>
          <w:spacing w:val="-1"/>
        </w:rPr>
        <w:t>Physics</w:t>
      </w:r>
      <w:r w:rsidRPr="00285390">
        <w:rPr>
          <w:rFonts w:cs="Palatino Linotype"/>
          <w:b/>
          <w:bCs/>
          <w:spacing w:val="7"/>
        </w:rPr>
        <w:t xml:space="preserve"> </w:t>
      </w:r>
      <w:r w:rsidRPr="00285390">
        <w:rPr>
          <w:rFonts w:cs="Palatino Linotype"/>
          <w:b/>
          <w:bCs/>
          <w:spacing w:val="-1"/>
        </w:rPr>
        <w:t>Letters</w:t>
      </w:r>
      <w:r w:rsidRPr="00285390">
        <w:rPr>
          <w:spacing w:val="-1"/>
        </w:rPr>
        <w:t>,</w:t>
      </w:r>
      <w:r w:rsidRPr="00285390">
        <w:rPr>
          <w:spacing w:val="7"/>
        </w:rPr>
        <w:t xml:space="preserve"> </w:t>
      </w:r>
      <w:r w:rsidRPr="00285390">
        <w:rPr>
          <w:spacing w:val="-1"/>
        </w:rPr>
        <w:t>100,</w:t>
      </w:r>
      <w:r w:rsidRPr="00285390">
        <w:rPr>
          <w:spacing w:val="7"/>
        </w:rPr>
        <w:t xml:space="preserve"> </w:t>
      </w:r>
      <w:r w:rsidRPr="00285390">
        <w:rPr>
          <w:spacing w:val="-1"/>
        </w:rPr>
        <w:t>201908-3</w:t>
      </w:r>
      <w:r w:rsidRPr="00285390">
        <w:rPr>
          <w:spacing w:val="7"/>
        </w:rPr>
        <w:t xml:space="preserve"> </w:t>
      </w:r>
      <w:r w:rsidRPr="00285390">
        <w:rPr>
          <w:spacing w:val="-1"/>
        </w:rPr>
        <w:t>(2012),</w:t>
      </w:r>
      <w:r w:rsidRPr="00285390">
        <w:rPr>
          <w:spacing w:val="57"/>
        </w:rPr>
        <w:t xml:space="preserve"> </w:t>
      </w:r>
      <w:r w:rsidRPr="00285390">
        <w:rPr>
          <w:spacing w:val="-1"/>
        </w:rPr>
        <w:t>with</w:t>
      </w:r>
      <w:r w:rsidRPr="00285390">
        <w:rPr>
          <w:spacing w:val="10"/>
        </w:rPr>
        <w:t xml:space="preserve"> </w:t>
      </w:r>
      <w:r w:rsidRPr="00285390">
        <w:t>A.</w:t>
      </w:r>
      <w:r w:rsidRPr="00285390">
        <w:rPr>
          <w:spacing w:val="9"/>
        </w:rPr>
        <w:t xml:space="preserve"> </w:t>
      </w:r>
      <w:r w:rsidRPr="00285390">
        <w:rPr>
          <w:spacing w:val="-1"/>
        </w:rPr>
        <w:t>S.</w:t>
      </w:r>
      <w:r w:rsidRPr="00285390">
        <w:rPr>
          <w:spacing w:val="7"/>
        </w:rPr>
        <w:t xml:space="preserve"> </w:t>
      </w:r>
      <w:r w:rsidRPr="00285390">
        <w:rPr>
          <w:spacing w:val="-1"/>
        </w:rPr>
        <w:t>Wu,</w:t>
      </w:r>
      <w:r w:rsidRPr="00285390">
        <w:rPr>
          <w:spacing w:val="9"/>
        </w:rPr>
        <w:t xml:space="preserve"> </w:t>
      </w:r>
      <w:r w:rsidRPr="00285390">
        <w:rPr>
          <w:spacing w:val="-1"/>
        </w:rPr>
        <w:t>X.</w:t>
      </w:r>
      <w:r w:rsidRPr="00285390">
        <w:rPr>
          <w:spacing w:val="9"/>
        </w:rPr>
        <w:t xml:space="preserve"> </w:t>
      </w:r>
      <w:r w:rsidRPr="00285390">
        <w:rPr>
          <w:spacing w:val="-1"/>
        </w:rPr>
        <w:t>Nie,</w:t>
      </w:r>
      <w:r w:rsidRPr="00285390">
        <w:rPr>
          <w:spacing w:val="7"/>
        </w:rPr>
        <w:t xml:space="preserve"> </w:t>
      </w:r>
      <w:r w:rsidRPr="00285390">
        <w:t>M.</w:t>
      </w:r>
      <w:r w:rsidRPr="00285390">
        <w:rPr>
          <w:spacing w:val="9"/>
        </w:rPr>
        <w:t xml:space="preserve"> </w:t>
      </w:r>
      <w:r w:rsidRPr="00285390">
        <w:rPr>
          <w:spacing w:val="-1"/>
        </w:rPr>
        <w:t>C.</w:t>
      </w:r>
      <w:r w:rsidRPr="00285390">
        <w:rPr>
          <w:spacing w:val="9"/>
        </w:rPr>
        <w:t xml:space="preserve"> </w:t>
      </w:r>
      <w:r w:rsidRPr="00285390">
        <w:rPr>
          <w:spacing w:val="-1"/>
        </w:rPr>
        <w:t>Hudspeth,</w:t>
      </w:r>
      <w:r w:rsidRPr="00285390">
        <w:rPr>
          <w:spacing w:val="9"/>
        </w:rPr>
        <w:t xml:space="preserve"> </w:t>
      </w:r>
      <w:r w:rsidRPr="00285390">
        <w:t>W.</w:t>
      </w:r>
      <w:r w:rsidRPr="00285390">
        <w:rPr>
          <w:spacing w:val="7"/>
        </w:rPr>
        <w:t xml:space="preserve"> </w:t>
      </w:r>
      <w:r w:rsidRPr="00285390">
        <w:t>W.</w:t>
      </w:r>
      <w:r w:rsidRPr="00285390">
        <w:rPr>
          <w:spacing w:val="7"/>
        </w:rPr>
        <w:t xml:space="preserve"> </w:t>
      </w:r>
      <w:r w:rsidRPr="00285390">
        <w:t>Chen,</w:t>
      </w:r>
      <w:r w:rsidRPr="00285390">
        <w:rPr>
          <w:spacing w:val="7"/>
        </w:rPr>
        <w:t xml:space="preserve"> </w:t>
      </w:r>
      <w:r w:rsidRPr="00285390">
        <w:rPr>
          <w:spacing w:val="-1"/>
        </w:rPr>
        <w:t>D.</w:t>
      </w:r>
      <w:r w:rsidRPr="00285390">
        <w:rPr>
          <w:spacing w:val="9"/>
        </w:rPr>
        <w:t xml:space="preserve"> </w:t>
      </w:r>
      <w:r w:rsidRPr="00285390">
        <w:rPr>
          <w:spacing w:val="-1"/>
        </w:rPr>
        <w:t>S.</w:t>
      </w:r>
      <w:r w:rsidRPr="00285390">
        <w:rPr>
          <w:spacing w:val="9"/>
        </w:rPr>
        <w:t xml:space="preserve"> </w:t>
      </w:r>
      <w:r w:rsidRPr="00285390">
        <w:rPr>
          <w:spacing w:val="-1"/>
        </w:rPr>
        <w:t>Lashmore,</w:t>
      </w:r>
      <w:r w:rsidRPr="00285390">
        <w:rPr>
          <w:spacing w:val="7"/>
        </w:rPr>
        <w:t xml:space="preserve"> </w:t>
      </w:r>
      <w:r w:rsidRPr="00285390">
        <w:t>M.</w:t>
      </w:r>
      <w:r w:rsidRPr="00285390">
        <w:rPr>
          <w:spacing w:val="9"/>
        </w:rPr>
        <w:t xml:space="preserve"> </w:t>
      </w:r>
      <w:r w:rsidRPr="00285390">
        <w:t>W.</w:t>
      </w:r>
      <w:r w:rsidRPr="00285390">
        <w:rPr>
          <w:spacing w:val="9"/>
        </w:rPr>
        <w:t xml:space="preserve"> </w:t>
      </w:r>
      <w:r w:rsidRPr="00285390">
        <w:rPr>
          <w:spacing w:val="-1"/>
        </w:rPr>
        <w:t>Schauer,</w:t>
      </w:r>
      <w:r w:rsidRPr="00285390">
        <w:rPr>
          <w:spacing w:val="9"/>
        </w:rPr>
        <w:t xml:space="preserve"> </w:t>
      </w:r>
      <w:r w:rsidRPr="00285390">
        <w:rPr>
          <w:spacing w:val="-1"/>
        </w:rPr>
        <w:t>Erick</w:t>
      </w:r>
      <w:r w:rsidRPr="00285390">
        <w:rPr>
          <w:spacing w:val="43"/>
        </w:rPr>
        <w:t xml:space="preserve"> </w:t>
      </w:r>
      <w:r w:rsidRPr="00285390">
        <w:rPr>
          <w:spacing w:val="-1"/>
        </w:rPr>
        <w:t>Towel,</w:t>
      </w:r>
      <w:r w:rsidRPr="00285390">
        <w:t xml:space="preserve"> J.</w:t>
      </w:r>
      <w:r w:rsidRPr="00285390">
        <w:rPr>
          <w:spacing w:val="-3"/>
        </w:rPr>
        <w:t xml:space="preserve"> </w:t>
      </w:r>
      <w:r w:rsidRPr="00285390">
        <w:rPr>
          <w:spacing w:val="-2"/>
        </w:rPr>
        <w:t>Rioux.</w:t>
      </w:r>
    </w:p>
    <w:p w:rsidR="000B7160" w:rsidRPr="00285390" w:rsidRDefault="005958A3" w:rsidP="000A38A4">
      <w:pPr>
        <w:pStyle w:val="BodyText"/>
        <w:numPr>
          <w:ilvl w:val="0"/>
          <w:numId w:val="19"/>
        </w:numPr>
        <w:tabs>
          <w:tab w:val="left" w:pos="661"/>
        </w:tabs>
        <w:ind w:left="662" w:right="115" w:hanging="547"/>
        <w:jc w:val="both"/>
      </w:pPr>
      <w:r w:rsidRPr="00285390">
        <w:rPr>
          <w:spacing w:val="-1"/>
        </w:rPr>
        <w:t>“</w:t>
      </w:r>
      <w:r w:rsidR="00367E1A" w:rsidRPr="00285390">
        <w:rPr>
          <w:spacing w:val="-1"/>
        </w:rPr>
        <w:t>Carbon</w:t>
      </w:r>
      <w:r w:rsidR="00367E1A" w:rsidRPr="00285390">
        <w:rPr>
          <w:spacing w:val="10"/>
        </w:rPr>
        <w:t xml:space="preserve"> </w:t>
      </w:r>
      <w:r w:rsidR="00367E1A" w:rsidRPr="00285390">
        <w:rPr>
          <w:spacing w:val="-1"/>
        </w:rPr>
        <w:t>Nanotube</w:t>
      </w:r>
      <w:r w:rsidR="00367E1A" w:rsidRPr="00285390">
        <w:rPr>
          <w:spacing w:val="12"/>
        </w:rPr>
        <w:t xml:space="preserve"> </w:t>
      </w:r>
      <w:r w:rsidR="00367E1A" w:rsidRPr="00285390">
        <w:rPr>
          <w:spacing w:val="-2"/>
        </w:rPr>
        <w:t>Fibers</w:t>
      </w:r>
      <w:r w:rsidR="00367E1A" w:rsidRPr="00285390">
        <w:rPr>
          <w:spacing w:val="9"/>
        </w:rPr>
        <w:t xml:space="preserve"> </w:t>
      </w:r>
      <w:r w:rsidR="00367E1A" w:rsidRPr="00285390">
        <w:rPr>
          <w:spacing w:val="-1"/>
        </w:rPr>
        <w:t>for</w:t>
      </w:r>
      <w:r w:rsidR="00367E1A" w:rsidRPr="00285390">
        <w:rPr>
          <w:spacing w:val="9"/>
        </w:rPr>
        <w:t xml:space="preserve"> </w:t>
      </w:r>
      <w:r w:rsidR="00367E1A" w:rsidRPr="00285390">
        <w:rPr>
          <w:spacing w:val="-1"/>
        </w:rPr>
        <w:t>Advanced</w:t>
      </w:r>
      <w:r w:rsidR="00367E1A" w:rsidRPr="00285390">
        <w:rPr>
          <w:spacing w:val="9"/>
        </w:rPr>
        <w:t xml:space="preserve"> </w:t>
      </w:r>
      <w:r w:rsidRPr="00285390">
        <w:rPr>
          <w:spacing w:val="-1"/>
        </w:rPr>
        <w:t>Composites,”</w:t>
      </w:r>
      <w:r w:rsidR="00367E1A" w:rsidRPr="00285390">
        <w:rPr>
          <w:spacing w:val="16"/>
        </w:rPr>
        <w:t xml:space="preserve"> </w:t>
      </w:r>
      <w:r w:rsidR="00367E1A" w:rsidRPr="00285390">
        <w:rPr>
          <w:b/>
          <w:spacing w:val="-1"/>
        </w:rPr>
        <w:t>Materials</w:t>
      </w:r>
      <w:r w:rsidR="00367E1A" w:rsidRPr="00285390">
        <w:rPr>
          <w:b/>
          <w:spacing w:val="12"/>
        </w:rPr>
        <w:t xml:space="preserve"> </w:t>
      </w:r>
      <w:r w:rsidR="00367E1A" w:rsidRPr="00285390">
        <w:rPr>
          <w:b/>
          <w:spacing w:val="-1"/>
        </w:rPr>
        <w:t>Today</w:t>
      </w:r>
      <w:r w:rsidR="00367E1A" w:rsidRPr="00285390">
        <w:rPr>
          <w:spacing w:val="-1"/>
        </w:rPr>
        <w:t>,</w:t>
      </w:r>
      <w:r w:rsidR="00367E1A" w:rsidRPr="00285390">
        <w:rPr>
          <w:spacing w:val="9"/>
        </w:rPr>
        <w:t xml:space="preserve"> </w:t>
      </w:r>
      <w:r w:rsidR="00367E1A" w:rsidRPr="00285390">
        <w:rPr>
          <w:spacing w:val="-1"/>
        </w:rPr>
        <w:t>15,</w:t>
      </w:r>
      <w:r w:rsidR="00367E1A" w:rsidRPr="00285390">
        <w:rPr>
          <w:spacing w:val="9"/>
        </w:rPr>
        <w:t xml:space="preserve"> </w:t>
      </w:r>
      <w:r w:rsidR="00367E1A" w:rsidRPr="00285390">
        <w:rPr>
          <w:spacing w:val="-1"/>
        </w:rPr>
        <w:t>302-310</w:t>
      </w:r>
      <w:r w:rsidR="00367E1A" w:rsidRPr="00285390">
        <w:rPr>
          <w:spacing w:val="9"/>
        </w:rPr>
        <w:t xml:space="preserve"> </w:t>
      </w:r>
      <w:r w:rsidR="00367E1A" w:rsidRPr="00285390">
        <w:rPr>
          <w:spacing w:val="-1"/>
        </w:rPr>
        <w:t>(2012),</w:t>
      </w:r>
      <w:r w:rsidR="00367E1A" w:rsidRPr="00285390">
        <w:rPr>
          <w:spacing w:val="67"/>
        </w:rPr>
        <w:t xml:space="preserve"> </w:t>
      </w:r>
      <w:r w:rsidR="00367E1A" w:rsidRPr="00285390">
        <w:rPr>
          <w:spacing w:val="-1"/>
        </w:rPr>
        <w:t>with</w:t>
      </w:r>
      <w:r w:rsidR="00367E1A" w:rsidRPr="00285390">
        <w:rPr>
          <w:spacing w:val="1"/>
        </w:rPr>
        <w:t xml:space="preserve"> </w:t>
      </w:r>
      <w:r w:rsidR="00367E1A" w:rsidRPr="00285390">
        <w:t>A.</w:t>
      </w:r>
      <w:r w:rsidR="00367E1A" w:rsidRPr="00285390">
        <w:rPr>
          <w:spacing w:val="-3"/>
        </w:rPr>
        <w:t xml:space="preserve"> </w:t>
      </w:r>
      <w:r w:rsidR="00367E1A" w:rsidRPr="00285390">
        <w:rPr>
          <w:spacing w:val="-1"/>
        </w:rPr>
        <w:t>S.</w:t>
      </w:r>
      <w:r w:rsidR="00367E1A" w:rsidRPr="00285390">
        <w:t xml:space="preserve"> </w:t>
      </w:r>
      <w:r w:rsidR="00367E1A" w:rsidRPr="00285390">
        <w:rPr>
          <w:spacing w:val="-1"/>
        </w:rPr>
        <w:t>Wu.</w:t>
      </w:r>
    </w:p>
    <w:p w:rsidR="000B7160" w:rsidRPr="00285390" w:rsidRDefault="00367E1A" w:rsidP="000A38A4">
      <w:pPr>
        <w:pStyle w:val="BodyText"/>
        <w:numPr>
          <w:ilvl w:val="0"/>
          <w:numId w:val="19"/>
        </w:numPr>
        <w:tabs>
          <w:tab w:val="left" w:pos="661"/>
        </w:tabs>
        <w:ind w:left="662" w:right="115" w:hanging="547"/>
        <w:jc w:val="both"/>
      </w:pPr>
      <w:r w:rsidRPr="00285390">
        <w:rPr>
          <w:spacing w:val="-1"/>
        </w:rPr>
        <w:t>“Stress</w:t>
      </w:r>
      <w:r w:rsidRPr="00285390">
        <w:rPr>
          <w:spacing w:val="12"/>
        </w:rPr>
        <w:t xml:space="preserve"> </w:t>
      </w:r>
      <w:r w:rsidRPr="00285390">
        <w:rPr>
          <w:spacing w:val="-1"/>
        </w:rPr>
        <w:t>relaxation</w:t>
      </w:r>
      <w:r w:rsidRPr="00285390">
        <w:rPr>
          <w:spacing w:val="13"/>
        </w:rPr>
        <w:t xml:space="preserve"> </w:t>
      </w:r>
      <w:r w:rsidRPr="00285390">
        <w:t>in</w:t>
      </w:r>
      <w:r w:rsidRPr="00285390">
        <w:rPr>
          <w:spacing w:val="13"/>
        </w:rPr>
        <w:t xml:space="preserve"> </w:t>
      </w:r>
      <w:r w:rsidRPr="00285390">
        <w:rPr>
          <w:spacing w:val="-1"/>
        </w:rPr>
        <w:t>carbon</w:t>
      </w:r>
      <w:r w:rsidRPr="00285390">
        <w:rPr>
          <w:spacing w:val="13"/>
        </w:rPr>
        <w:t xml:space="preserve"> </w:t>
      </w:r>
      <w:r w:rsidRPr="00285390">
        <w:rPr>
          <w:spacing w:val="-1"/>
        </w:rPr>
        <w:t>nanotube-based</w:t>
      </w:r>
      <w:r w:rsidRPr="00285390">
        <w:rPr>
          <w:spacing w:val="11"/>
        </w:rPr>
        <w:t xml:space="preserve"> </w:t>
      </w:r>
      <w:r w:rsidRPr="00285390">
        <w:rPr>
          <w:spacing w:val="-1"/>
        </w:rPr>
        <w:t>fibers</w:t>
      </w:r>
      <w:r w:rsidRPr="00285390">
        <w:rPr>
          <w:spacing w:val="12"/>
        </w:rPr>
        <w:t xml:space="preserve"> </w:t>
      </w:r>
      <w:r w:rsidRPr="00285390">
        <w:rPr>
          <w:spacing w:val="-1"/>
        </w:rPr>
        <w:t>for</w:t>
      </w:r>
      <w:r w:rsidRPr="00285390">
        <w:rPr>
          <w:spacing w:val="13"/>
        </w:rPr>
        <w:t xml:space="preserve"> </w:t>
      </w:r>
      <w:r w:rsidRPr="00285390">
        <w:rPr>
          <w:spacing w:val="-1"/>
        </w:rPr>
        <w:t>load-bearing</w:t>
      </w:r>
      <w:r w:rsidRPr="00285390">
        <w:rPr>
          <w:spacing w:val="14"/>
        </w:rPr>
        <w:t xml:space="preserve"> </w:t>
      </w:r>
      <w:r w:rsidRPr="00285390">
        <w:rPr>
          <w:spacing w:val="-1"/>
        </w:rPr>
        <w:t>applications,”</w:t>
      </w:r>
      <w:r w:rsidRPr="00285390">
        <w:rPr>
          <w:spacing w:val="14"/>
        </w:rPr>
        <w:t xml:space="preserve"> </w:t>
      </w:r>
      <w:r w:rsidRPr="00285390">
        <w:rPr>
          <w:rFonts w:cs="Palatino Linotype"/>
          <w:b/>
          <w:bCs/>
          <w:spacing w:val="-1"/>
        </w:rPr>
        <w:t>Carbon</w:t>
      </w:r>
      <w:r w:rsidRPr="00285390">
        <w:rPr>
          <w:spacing w:val="-1"/>
        </w:rPr>
        <w:t>,</w:t>
      </w:r>
      <w:r w:rsidRPr="00285390">
        <w:rPr>
          <w:spacing w:val="57"/>
        </w:rPr>
        <w:t xml:space="preserve"> </w:t>
      </w:r>
      <w:r w:rsidRPr="00285390">
        <w:t xml:space="preserve">52, </w:t>
      </w:r>
      <w:r w:rsidRPr="00285390">
        <w:rPr>
          <w:spacing w:val="-1"/>
        </w:rPr>
        <w:t>347-355</w:t>
      </w:r>
      <w:r w:rsidRPr="00285390">
        <w:t xml:space="preserve"> </w:t>
      </w:r>
      <w:r w:rsidRPr="00285390">
        <w:rPr>
          <w:spacing w:val="-1"/>
        </w:rPr>
        <w:t>(2012),</w:t>
      </w:r>
      <w:r w:rsidRPr="00285390">
        <w:t xml:space="preserve"> </w:t>
      </w:r>
      <w:r w:rsidRPr="00285390">
        <w:rPr>
          <w:spacing w:val="-1"/>
        </w:rPr>
        <w:t>with</w:t>
      </w:r>
      <w:r w:rsidRPr="00285390">
        <w:rPr>
          <w:spacing w:val="-2"/>
        </w:rPr>
        <w:t xml:space="preserve"> </w:t>
      </w:r>
      <w:r w:rsidRPr="00285390">
        <w:t xml:space="preserve">M. </w:t>
      </w:r>
      <w:r w:rsidRPr="00285390">
        <w:rPr>
          <w:spacing w:val="-1"/>
        </w:rPr>
        <w:t>Zu,</w:t>
      </w:r>
      <w:r w:rsidRPr="00285390">
        <w:t xml:space="preserve"> </w:t>
      </w:r>
      <w:r w:rsidRPr="00285390">
        <w:rPr>
          <w:spacing w:val="-1"/>
        </w:rPr>
        <w:t>Q.</w:t>
      </w:r>
      <w:r w:rsidRPr="00285390">
        <w:t xml:space="preserve"> W. </w:t>
      </w:r>
      <w:r w:rsidRPr="00285390">
        <w:rPr>
          <w:spacing w:val="-1"/>
        </w:rPr>
        <w:t>Li,</w:t>
      </w:r>
      <w:r w:rsidRPr="00285390">
        <w:t xml:space="preserve"> </w:t>
      </w:r>
      <w:r w:rsidRPr="00285390">
        <w:rPr>
          <w:spacing w:val="-1"/>
        </w:rPr>
        <w:t>Y.</w:t>
      </w:r>
      <w:r w:rsidRPr="00285390">
        <w:t xml:space="preserve"> </w:t>
      </w:r>
      <w:r w:rsidRPr="00285390">
        <w:rPr>
          <w:spacing w:val="-1"/>
        </w:rPr>
        <w:t>T.</w:t>
      </w:r>
      <w:r w:rsidRPr="00285390">
        <w:t xml:space="preserve"> </w:t>
      </w:r>
      <w:r w:rsidRPr="00285390">
        <w:rPr>
          <w:spacing w:val="-2"/>
        </w:rPr>
        <w:t>Zhu,</w:t>
      </w:r>
      <w:r w:rsidRPr="00285390">
        <w:t xml:space="preserve"> </w:t>
      </w:r>
      <w:r w:rsidRPr="00285390">
        <w:rPr>
          <w:spacing w:val="-1"/>
        </w:rPr>
        <w:t>Y.</w:t>
      </w:r>
      <w:r w:rsidRPr="00285390">
        <w:t xml:space="preserve"> </w:t>
      </w:r>
      <w:r w:rsidRPr="00285390">
        <w:rPr>
          <w:spacing w:val="-1"/>
        </w:rPr>
        <w:t>Zhu,</w:t>
      </w:r>
      <w:r w:rsidRPr="00285390">
        <w:t xml:space="preserve"> </w:t>
      </w:r>
      <w:r w:rsidRPr="00285390">
        <w:rPr>
          <w:spacing w:val="-1"/>
        </w:rPr>
        <w:t>G.</w:t>
      </w:r>
      <w:r w:rsidRPr="00285390">
        <w:t xml:space="preserve"> J. </w:t>
      </w:r>
      <w:r w:rsidRPr="00285390">
        <w:rPr>
          <w:spacing w:val="-1"/>
        </w:rPr>
        <w:t>Wang,</w:t>
      </w:r>
      <w:r w:rsidRPr="00285390">
        <w:rPr>
          <w:spacing w:val="-3"/>
        </w:rPr>
        <w:t xml:space="preserve"> </w:t>
      </w:r>
      <w:r w:rsidRPr="00285390">
        <w:rPr>
          <w:spacing w:val="-1"/>
        </w:rPr>
        <w:t xml:space="preserve">and </w:t>
      </w:r>
      <w:r w:rsidRPr="00285390">
        <w:t xml:space="preserve">J. </w:t>
      </w:r>
      <w:r w:rsidRPr="00285390">
        <w:rPr>
          <w:spacing w:val="-1"/>
        </w:rPr>
        <w:t>H.</w:t>
      </w:r>
      <w:r w:rsidRPr="00285390">
        <w:t xml:space="preserve"> </w:t>
      </w:r>
      <w:r w:rsidRPr="00285390">
        <w:rPr>
          <w:spacing w:val="-1"/>
        </w:rPr>
        <w:t>Byun.</w:t>
      </w:r>
    </w:p>
    <w:p w:rsidR="000B7160" w:rsidRPr="00285390" w:rsidRDefault="00367E1A" w:rsidP="000A38A4">
      <w:pPr>
        <w:pStyle w:val="BodyText"/>
        <w:numPr>
          <w:ilvl w:val="0"/>
          <w:numId w:val="19"/>
        </w:numPr>
        <w:tabs>
          <w:tab w:val="left" w:pos="661"/>
        </w:tabs>
        <w:ind w:left="662" w:right="115" w:hanging="547"/>
        <w:jc w:val="both"/>
      </w:pPr>
      <w:r w:rsidRPr="00285390">
        <w:rPr>
          <w:spacing w:val="-1"/>
        </w:rPr>
        <w:t>“</w:t>
      </w:r>
      <w:bookmarkStart w:id="2" w:name="OLE_LINK9"/>
      <w:r w:rsidRPr="00285390">
        <w:rPr>
          <w:spacing w:val="-1"/>
        </w:rPr>
        <w:t>Optimization</w:t>
      </w:r>
      <w:r w:rsidRPr="00285390">
        <w:rPr>
          <w:spacing w:val="8"/>
        </w:rPr>
        <w:t xml:space="preserve"> </w:t>
      </w:r>
      <w:r w:rsidRPr="00285390">
        <w:rPr>
          <w:spacing w:val="-2"/>
        </w:rPr>
        <w:t>of</w:t>
      </w:r>
      <w:r w:rsidRPr="00285390">
        <w:rPr>
          <w:spacing w:val="8"/>
        </w:rPr>
        <w:t xml:space="preserve"> </w:t>
      </w:r>
      <w:r w:rsidRPr="00285390">
        <w:rPr>
          <w:spacing w:val="-1"/>
        </w:rPr>
        <w:t>processing</w:t>
      </w:r>
      <w:r w:rsidRPr="00285390">
        <w:rPr>
          <w:spacing w:val="7"/>
        </w:rPr>
        <w:t xml:space="preserve"> </w:t>
      </w:r>
      <w:r w:rsidRPr="00285390">
        <w:rPr>
          <w:spacing w:val="-1"/>
        </w:rPr>
        <w:t>parameters</w:t>
      </w:r>
      <w:r w:rsidRPr="00285390">
        <w:rPr>
          <w:spacing w:val="7"/>
        </w:rPr>
        <w:t xml:space="preserve"> </w:t>
      </w:r>
      <w:r w:rsidRPr="00285390">
        <w:rPr>
          <w:spacing w:val="-2"/>
        </w:rPr>
        <w:t>of</w:t>
      </w:r>
      <w:r w:rsidRPr="00285390">
        <w:rPr>
          <w:spacing w:val="8"/>
        </w:rPr>
        <w:t xml:space="preserve"> </w:t>
      </w:r>
      <w:r w:rsidRPr="00285390">
        <w:rPr>
          <w:spacing w:val="-1"/>
        </w:rPr>
        <w:t>the</w:t>
      </w:r>
      <w:r w:rsidRPr="00285390">
        <w:rPr>
          <w:spacing w:val="7"/>
        </w:rPr>
        <w:t xml:space="preserve"> </w:t>
      </w:r>
      <w:r w:rsidRPr="00285390">
        <w:rPr>
          <w:spacing w:val="-1"/>
        </w:rPr>
        <w:t>chemical</w:t>
      </w:r>
      <w:r w:rsidRPr="00285390">
        <w:rPr>
          <w:spacing w:val="8"/>
        </w:rPr>
        <w:t xml:space="preserve"> </w:t>
      </w:r>
      <w:r w:rsidRPr="00285390">
        <w:rPr>
          <w:spacing w:val="-1"/>
        </w:rPr>
        <w:t>vapor</w:t>
      </w:r>
      <w:r w:rsidRPr="00285390">
        <w:rPr>
          <w:spacing w:val="9"/>
        </w:rPr>
        <w:t xml:space="preserve"> </w:t>
      </w:r>
      <w:r w:rsidRPr="00285390">
        <w:rPr>
          <w:spacing w:val="-1"/>
        </w:rPr>
        <w:t>deposition</w:t>
      </w:r>
      <w:r w:rsidRPr="00285390">
        <w:rPr>
          <w:spacing w:val="8"/>
        </w:rPr>
        <w:t xml:space="preserve"> </w:t>
      </w:r>
      <w:r w:rsidRPr="00285390">
        <w:rPr>
          <w:spacing w:val="-1"/>
        </w:rPr>
        <w:t>process</w:t>
      </w:r>
      <w:r w:rsidRPr="00285390">
        <w:rPr>
          <w:spacing w:val="5"/>
        </w:rPr>
        <w:t xml:space="preserve"> </w:t>
      </w:r>
      <w:r w:rsidRPr="00285390">
        <w:rPr>
          <w:spacing w:val="-2"/>
        </w:rPr>
        <w:t>for</w:t>
      </w:r>
      <w:r w:rsidRPr="00285390">
        <w:rPr>
          <w:spacing w:val="61"/>
        </w:rPr>
        <w:t xml:space="preserve"> </w:t>
      </w:r>
      <w:r w:rsidRPr="00285390">
        <w:rPr>
          <w:spacing w:val="-1"/>
        </w:rPr>
        <w:t>synthesizing</w:t>
      </w:r>
      <w:r w:rsidRPr="00285390">
        <w:rPr>
          <w:spacing w:val="47"/>
        </w:rPr>
        <w:t xml:space="preserve"> </w:t>
      </w:r>
      <w:r w:rsidRPr="00285390">
        <w:rPr>
          <w:spacing w:val="-1"/>
        </w:rPr>
        <w:t>high-quality</w:t>
      </w:r>
      <w:r w:rsidRPr="00285390">
        <w:rPr>
          <w:spacing w:val="50"/>
        </w:rPr>
        <w:t xml:space="preserve"> </w:t>
      </w:r>
      <w:r w:rsidRPr="00285390">
        <w:rPr>
          <w:spacing w:val="-1"/>
        </w:rPr>
        <w:t>single-walled</w:t>
      </w:r>
      <w:r w:rsidRPr="00285390">
        <w:rPr>
          <w:spacing w:val="50"/>
        </w:rPr>
        <w:t xml:space="preserve"> </w:t>
      </w:r>
      <w:r w:rsidRPr="00285390">
        <w:rPr>
          <w:spacing w:val="-1"/>
        </w:rPr>
        <w:t>carbon</w:t>
      </w:r>
      <w:r w:rsidRPr="00285390">
        <w:rPr>
          <w:spacing w:val="49"/>
        </w:rPr>
        <w:t xml:space="preserve"> </w:t>
      </w:r>
      <w:r w:rsidRPr="00285390">
        <w:rPr>
          <w:spacing w:val="-1"/>
        </w:rPr>
        <w:t>nanotube</w:t>
      </w:r>
      <w:r w:rsidRPr="00285390">
        <w:rPr>
          <w:spacing w:val="52"/>
        </w:rPr>
        <w:t xml:space="preserve"> </w:t>
      </w:r>
      <w:r w:rsidRPr="00285390">
        <w:rPr>
          <w:spacing w:val="-1"/>
        </w:rPr>
        <w:t>fluff</w:t>
      </w:r>
      <w:r w:rsidRPr="00285390">
        <w:rPr>
          <w:spacing w:val="49"/>
        </w:rPr>
        <w:t xml:space="preserve"> </w:t>
      </w:r>
      <w:r w:rsidRPr="00285390">
        <w:t>and</w:t>
      </w:r>
      <w:r w:rsidRPr="00285390">
        <w:rPr>
          <w:spacing w:val="47"/>
        </w:rPr>
        <w:t xml:space="preserve"> </w:t>
      </w:r>
      <w:r w:rsidRPr="00285390">
        <w:rPr>
          <w:spacing w:val="-1"/>
        </w:rPr>
        <w:t>roving</w:t>
      </w:r>
      <w:bookmarkEnd w:id="2"/>
      <w:r w:rsidRPr="00285390">
        <w:rPr>
          <w:spacing w:val="-1"/>
        </w:rPr>
        <w:t>,”</w:t>
      </w:r>
      <w:r w:rsidRPr="00285390">
        <w:rPr>
          <w:spacing w:val="50"/>
        </w:rPr>
        <w:t xml:space="preserve"> </w:t>
      </w:r>
      <w:r w:rsidRPr="00285390">
        <w:rPr>
          <w:rFonts w:cs="Palatino Linotype"/>
          <w:b/>
          <w:bCs/>
          <w:spacing w:val="-1"/>
        </w:rPr>
        <w:t>Composites</w:t>
      </w:r>
      <w:r w:rsidRPr="00285390">
        <w:rPr>
          <w:rFonts w:cs="Palatino Linotype"/>
          <w:b/>
          <w:bCs/>
          <w:spacing w:val="49"/>
        </w:rPr>
        <w:t xml:space="preserve"> </w:t>
      </w:r>
      <w:r w:rsidRPr="00285390">
        <w:rPr>
          <w:rFonts w:cs="Palatino Linotype"/>
          <w:b/>
          <w:bCs/>
          <w:spacing w:val="-1"/>
        </w:rPr>
        <w:t>Science</w:t>
      </w:r>
      <w:r w:rsidRPr="00285390">
        <w:rPr>
          <w:rFonts w:cs="Palatino Linotype"/>
          <w:b/>
          <w:bCs/>
          <w:spacing w:val="2"/>
        </w:rPr>
        <w:t xml:space="preserve"> </w:t>
      </w:r>
      <w:r w:rsidRPr="00285390">
        <w:rPr>
          <w:rFonts w:cs="Palatino Linotype"/>
          <w:b/>
          <w:bCs/>
          <w:spacing w:val="-1"/>
        </w:rPr>
        <w:t>and</w:t>
      </w:r>
      <w:r w:rsidRPr="00285390">
        <w:rPr>
          <w:rFonts w:cs="Palatino Linotype"/>
          <w:b/>
          <w:bCs/>
          <w:spacing w:val="2"/>
        </w:rPr>
        <w:t xml:space="preserve"> </w:t>
      </w:r>
      <w:r w:rsidRPr="00285390">
        <w:rPr>
          <w:rFonts w:cs="Palatino Linotype"/>
          <w:b/>
          <w:bCs/>
          <w:spacing w:val="-2"/>
        </w:rPr>
        <w:t>Technology</w:t>
      </w:r>
      <w:r w:rsidRPr="00285390">
        <w:rPr>
          <w:spacing w:val="-2"/>
        </w:rPr>
        <w:t>,</w:t>
      </w:r>
      <w:r w:rsidRPr="00285390">
        <w:t xml:space="preserve"> 72, </w:t>
      </w:r>
      <w:r w:rsidRPr="00285390">
        <w:rPr>
          <w:spacing w:val="-1"/>
        </w:rPr>
        <w:t>1855-1862</w:t>
      </w:r>
      <w:r w:rsidRPr="00285390">
        <w:rPr>
          <w:spacing w:val="-3"/>
        </w:rPr>
        <w:t xml:space="preserve"> </w:t>
      </w:r>
      <w:r w:rsidRPr="00285390">
        <w:rPr>
          <w:spacing w:val="-1"/>
        </w:rPr>
        <w:t>(2012),</w:t>
      </w:r>
      <w:r w:rsidRPr="00285390">
        <w:t xml:space="preserve"> </w:t>
      </w:r>
      <w:r w:rsidRPr="00285390">
        <w:rPr>
          <w:spacing w:val="-2"/>
        </w:rPr>
        <w:t>with</w:t>
      </w:r>
      <w:r w:rsidRPr="00285390">
        <w:rPr>
          <w:spacing w:val="1"/>
        </w:rPr>
        <w:t xml:space="preserve"> </w:t>
      </w:r>
      <w:r w:rsidRPr="00285390">
        <w:rPr>
          <w:spacing w:val="-1"/>
        </w:rPr>
        <w:t>N.</w:t>
      </w:r>
      <w:r w:rsidRPr="00285390">
        <w:t xml:space="preserve"> H. </w:t>
      </w:r>
      <w:r w:rsidRPr="00285390">
        <w:rPr>
          <w:spacing w:val="-1"/>
        </w:rPr>
        <w:t>Tai,</w:t>
      </w:r>
      <w:r w:rsidRPr="00285390">
        <w:rPr>
          <w:spacing w:val="-3"/>
        </w:rPr>
        <w:t xml:space="preserve"> </w:t>
      </w:r>
      <w:r w:rsidRPr="00285390">
        <w:t xml:space="preserve">H. M. </w:t>
      </w:r>
      <w:r w:rsidRPr="00285390">
        <w:rPr>
          <w:spacing w:val="-1"/>
        </w:rPr>
        <w:t>Chen,</w:t>
      </w:r>
      <w:r w:rsidRPr="00285390">
        <w:rPr>
          <w:spacing w:val="-3"/>
        </w:rPr>
        <w:t xml:space="preserve"> </w:t>
      </w:r>
      <w:r w:rsidRPr="00285390">
        <w:rPr>
          <w:spacing w:val="-1"/>
        </w:rPr>
        <w:t>Y.</w:t>
      </w:r>
      <w:r w:rsidRPr="00285390">
        <w:t xml:space="preserve"> J. </w:t>
      </w:r>
      <w:r w:rsidRPr="00285390">
        <w:rPr>
          <w:spacing w:val="-1"/>
        </w:rPr>
        <w:t>Chen,</w:t>
      </w:r>
      <w:r w:rsidRPr="00285390">
        <w:t xml:space="preserve"> </w:t>
      </w:r>
      <w:r w:rsidRPr="00285390">
        <w:rPr>
          <w:spacing w:val="-1"/>
        </w:rPr>
        <w:t>and J.</w:t>
      </w:r>
      <w:r w:rsidR="00D016DE" w:rsidRPr="00285390">
        <w:t xml:space="preserve"> </w:t>
      </w:r>
      <w:r w:rsidRPr="00285390">
        <w:rPr>
          <w:spacing w:val="-1"/>
        </w:rPr>
        <w:t>R.</w:t>
      </w:r>
      <w:r w:rsidRPr="00285390">
        <w:t xml:space="preserve"> </w:t>
      </w:r>
      <w:r w:rsidRPr="00285390">
        <w:rPr>
          <w:spacing w:val="-1"/>
        </w:rPr>
        <w:t>Liang.</w:t>
      </w:r>
    </w:p>
    <w:p w:rsidR="000B7160" w:rsidRPr="00285390" w:rsidRDefault="00367E1A" w:rsidP="000A38A4">
      <w:pPr>
        <w:pStyle w:val="BodyText"/>
        <w:numPr>
          <w:ilvl w:val="0"/>
          <w:numId w:val="19"/>
        </w:numPr>
        <w:tabs>
          <w:tab w:val="left" w:pos="661"/>
        </w:tabs>
        <w:ind w:left="662" w:right="115" w:hanging="547"/>
        <w:jc w:val="both"/>
      </w:pPr>
      <w:r w:rsidRPr="00285390">
        <w:rPr>
          <w:spacing w:val="-1"/>
        </w:rPr>
        <w:t>“Sensing</w:t>
      </w:r>
      <w:r w:rsidRPr="00285390">
        <w:rPr>
          <w:spacing w:val="38"/>
        </w:rPr>
        <w:t xml:space="preserve"> </w:t>
      </w:r>
      <w:r w:rsidRPr="00285390">
        <w:rPr>
          <w:spacing w:val="-1"/>
        </w:rPr>
        <w:t>of</w:t>
      </w:r>
      <w:r w:rsidRPr="00285390">
        <w:rPr>
          <w:spacing w:val="39"/>
        </w:rPr>
        <w:t xml:space="preserve"> </w:t>
      </w:r>
      <w:r w:rsidRPr="00285390">
        <w:rPr>
          <w:spacing w:val="-1"/>
        </w:rPr>
        <w:t>damage</w:t>
      </w:r>
      <w:r w:rsidRPr="00285390">
        <w:rPr>
          <w:spacing w:val="40"/>
        </w:rPr>
        <w:t xml:space="preserve"> </w:t>
      </w:r>
      <w:r w:rsidRPr="00285390">
        <w:rPr>
          <w:spacing w:val="-2"/>
        </w:rPr>
        <w:t>and</w:t>
      </w:r>
      <w:r w:rsidRPr="00285390">
        <w:rPr>
          <w:spacing w:val="38"/>
        </w:rPr>
        <w:t xml:space="preserve"> </w:t>
      </w:r>
      <w:r w:rsidRPr="00285390">
        <w:rPr>
          <w:spacing w:val="-1"/>
        </w:rPr>
        <w:t>healing</w:t>
      </w:r>
      <w:r w:rsidRPr="00285390">
        <w:rPr>
          <w:spacing w:val="38"/>
        </w:rPr>
        <w:t xml:space="preserve"> </w:t>
      </w:r>
      <w:r w:rsidRPr="00285390">
        <w:rPr>
          <w:spacing w:val="-1"/>
        </w:rPr>
        <w:t>in</w:t>
      </w:r>
      <w:r w:rsidRPr="00285390">
        <w:rPr>
          <w:spacing w:val="39"/>
        </w:rPr>
        <w:t xml:space="preserve"> </w:t>
      </w:r>
      <w:r w:rsidRPr="00285390">
        <w:rPr>
          <w:spacing w:val="-1"/>
        </w:rPr>
        <w:t>three-dimensional</w:t>
      </w:r>
      <w:r w:rsidRPr="00285390">
        <w:rPr>
          <w:spacing w:val="39"/>
        </w:rPr>
        <w:t xml:space="preserve"> </w:t>
      </w:r>
      <w:r w:rsidRPr="00285390">
        <w:rPr>
          <w:spacing w:val="-1"/>
        </w:rPr>
        <w:t>braided</w:t>
      </w:r>
      <w:r w:rsidRPr="00285390">
        <w:rPr>
          <w:spacing w:val="38"/>
        </w:rPr>
        <w:t xml:space="preserve"> </w:t>
      </w:r>
      <w:r w:rsidRPr="00285390">
        <w:rPr>
          <w:spacing w:val="-1"/>
        </w:rPr>
        <w:t>composites</w:t>
      </w:r>
      <w:r w:rsidRPr="00285390">
        <w:rPr>
          <w:spacing w:val="38"/>
        </w:rPr>
        <w:t xml:space="preserve"> </w:t>
      </w:r>
      <w:r w:rsidRPr="00285390">
        <w:rPr>
          <w:spacing w:val="-1"/>
        </w:rPr>
        <w:t>with</w:t>
      </w:r>
      <w:r w:rsidRPr="00285390">
        <w:rPr>
          <w:spacing w:val="39"/>
        </w:rPr>
        <w:t xml:space="preserve"> </w:t>
      </w:r>
      <w:r w:rsidRPr="00285390">
        <w:rPr>
          <w:spacing w:val="-1"/>
        </w:rPr>
        <w:t>vascular</w:t>
      </w:r>
      <w:r w:rsidRPr="00285390">
        <w:rPr>
          <w:spacing w:val="51"/>
        </w:rPr>
        <w:t xml:space="preserve"> </w:t>
      </w:r>
      <w:r w:rsidRPr="00285390">
        <w:rPr>
          <w:spacing w:val="-1"/>
        </w:rPr>
        <w:t>channels,”</w:t>
      </w:r>
      <w:r w:rsidRPr="00285390">
        <w:rPr>
          <w:spacing w:val="2"/>
        </w:rPr>
        <w:t xml:space="preserve"> </w:t>
      </w:r>
      <w:r w:rsidRPr="00285390">
        <w:rPr>
          <w:rFonts w:cs="Palatino Linotype"/>
          <w:b/>
          <w:bCs/>
          <w:spacing w:val="-1"/>
        </w:rPr>
        <w:t>Composites</w:t>
      </w:r>
      <w:r w:rsidRPr="00285390">
        <w:rPr>
          <w:rFonts w:cs="Palatino Linotype"/>
          <w:b/>
          <w:bCs/>
          <w:spacing w:val="3"/>
        </w:rPr>
        <w:t xml:space="preserve"> </w:t>
      </w:r>
      <w:r w:rsidRPr="00285390">
        <w:rPr>
          <w:rFonts w:cs="Palatino Linotype"/>
          <w:b/>
          <w:bCs/>
          <w:spacing w:val="-1"/>
        </w:rPr>
        <w:t>Science</w:t>
      </w:r>
      <w:r w:rsidRPr="00285390">
        <w:rPr>
          <w:rFonts w:cs="Palatino Linotype"/>
          <w:b/>
          <w:bCs/>
          <w:spacing w:val="5"/>
        </w:rPr>
        <w:t xml:space="preserve"> </w:t>
      </w:r>
      <w:r w:rsidRPr="00285390">
        <w:rPr>
          <w:rFonts w:cs="Palatino Linotype"/>
          <w:b/>
          <w:bCs/>
          <w:spacing w:val="-1"/>
        </w:rPr>
        <w:t>and</w:t>
      </w:r>
      <w:r w:rsidRPr="00285390">
        <w:rPr>
          <w:rFonts w:cs="Palatino Linotype"/>
          <w:b/>
          <w:bCs/>
          <w:spacing w:val="4"/>
        </w:rPr>
        <w:t xml:space="preserve"> </w:t>
      </w:r>
      <w:r w:rsidRPr="00285390">
        <w:rPr>
          <w:rFonts w:cs="Palatino Linotype"/>
          <w:b/>
          <w:bCs/>
          <w:spacing w:val="-1"/>
        </w:rPr>
        <w:t>Technology</w:t>
      </w:r>
      <w:r w:rsidRPr="00285390">
        <w:rPr>
          <w:spacing w:val="-1"/>
        </w:rPr>
        <w:t>,</w:t>
      </w:r>
      <w:r w:rsidRPr="00285390">
        <w:rPr>
          <w:spacing w:val="2"/>
        </w:rPr>
        <w:t xml:space="preserve"> </w:t>
      </w:r>
      <w:r w:rsidRPr="00285390">
        <w:t>72,</w:t>
      </w:r>
      <w:r w:rsidRPr="00285390">
        <w:rPr>
          <w:spacing w:val="2"/>
        </w:rPr>
        <w:t xml:space="preserve"> </w:t>
      </w:r>
      <w:r w:rsidRPr="00285390">
        <w:rPr>
          <w:spacing w:val="-1"/>
        </w:rPr>
        <w:t>1618-1626</w:t>
      </w:r>
      <w:r w:rsidRPr="00285390">
        <w:rPr>
          <w:spacing w:val="2"/>
        </w:rPr>
        <w:t xml:space="preserve"> </w:t>
      </w:r>
      <w:r w:rsidRPr="00285390">
        <w:rPr>
          <w:spacing w:val="-1"/>
        </w:rPr>
        <w:t>(2012),</w:t>
      </w:r>
      <w:r w:rsidRPr="00285390">
        <w:t xml:space="preserve"> </w:t>
      </w:r>
      <w:r w:rsidRPr="00285390">
        <w:rPr>
          <w:spacing w:val="-1"/>
        </w:rPr>
        <w:t>with</w:t>
      </w:r>
      <w:r w:rsidRPr="00285390">
        <w:rPr>
          <w:spacing w:val="3"/>
        </w:rPr>
        <w:t xml:space="preserve"> </w:t>
      </w:r>
      <w:r w:rsidRPr="00285390">
        <w:t>A.</w:t>
      </w:r>
      <w:r w:rsidRPr="00285390">
        <w:rPr>
          <w:spacing w:val="2"/>
        </w:rPr>
        <w:t xml:space="preserve"> </w:t>
      </w:r>
      <w:r w:rsidRPr="00285390">
        <w:rPr>
          <w:spacing w:val="-1"/>
        </w:rPr>
        <w:t>S.</w:t>
      </w:r>
      <w:r w:rsidRPr="00285390">
        <w:rPr>
          <w:spacing w:val="2"/>
        </w:rPr>
        <w:t xml:space="preserve"> </w:t>
      </w:r>
      <w:r w:rsidRPr="00285390">
        <w:rPr>
          <w:spacing w:val="-1"/>
        </w:rPr>
        <w:t>Wu,</w:t>
      </w:r>
      <w:r w:rsidRPr="00285390">
        <w:t xml:space="preserve"> A.</w:t>
      </w:r>
      <w:r w:rsidRPr="00285390">
        <w:rPr>
          <w:spacing w:val="2"/>
        </w:rPr>
        <w:t xml:space="preserve"> </w:t>
      </w:r>
      <w:r w:rsidRPr="00285390">
        <w:t>M.</w:t>
      </w:r>
      <w:r w:rsidRPr="00285390">
        <w:rPr>
          <w:spacing w:val="59"/>
        </w:rPr>
        <w:t xml:space="preserve"> </w:t>
      </w:r>
      <w:r w:rsidRPr="00285390">
        <w:rPr>
          <w:spacing w:val="-1"/>
        </w:rPr>
        <w:t>Coppola,</w:t>
      </w:r>
      <w:r w:rsidRPr="00285390">
        <w:t xml:space="preserve"> M. J. </w:t>
      </w:r>
      <w:r w:rsidRPr="00285390">
        <w:rPr>
          <w:spacing w:val="-1"/>
        </w:rPr>
        <w:t>Sinnott,</w:t>
      </w:r>
      <w:r w:rsidRPr="00285390">
        <w:t xml:space="preserve"> </w:t>
      </w:r>
      <w:r w:rsidRPr="00285390">
        <w:rPr>
          <w:spacing w:val="-1"/>
        </w:rPr>
        <w:t>E.</w:t>
      </w:r>
      <w:r w:rsidRPr="00285390">
        <w:rPr>
          <w:spacing w:val="-3"/>
        </w:rPr>
        <w:t xml:space="preserve"> </w:t>
      </w:r>
      <w:r w:rsidRPr="00285390">
        <w:rPr>
          <w:spacing w:val="-1"/>
        </w:rPr>
        <w:t>T.</w:t>
      </w:r>
      <w:r w:rsidRPr="00285390">
        <w:t xml:space="preserve"> </w:t>
      </w:r>
      <w:r w:rsidRPr="00285390">
        <w:rPr>
          <w:spacing w:val="-1"/>
        </w:rPr>
        <w:t>Thostenson,</w:t>
      </w:r>
      <w:r w:rsidRPr="00285390">
        <w:rPr>
          <w:spacing w:val="-3"/>
        </w:rPr>
        <w:t xml:space="preserve"> </w:t>
      </w:r>
      <w:r w:rsidRPr="00285390">
        <w:t>J.</w:t>
      </w:r>
      <w:r w:rsidRPr="00285390">
        <w:rPr>
          <w:spacing w:val="-3"/>
        </w:rPr>
        <w:t xml:space="preserve"> </w:t>
      </w:r>
      <w:r w:rsidRPr="00285390">
        <w:t xml:space="preserve">H. </w:t>
      </w:r>
      <w:r w:rsidRPr="00285390">
        <w:rPr>
          <w:spacing w:val="-1"/>
        </w:rPr>
        <w:t>Byun,</w:t>
      </w:r>
      <w:r w:rsidRPr="00285390">
        <w:t xml:space="preserve"> </w:t>
      </w:r>
      <w:r w:rsidRPr="00285390">
        <w:rPr>
          <w:spacing w:val="-1"/>
        </w:rPr>
        <w:t>and B.</w:t>
      </w:r>
      <w:r w:rsidRPr="00285390">
        <w:t xml:space="preserve"> </w:t>
      </w:r>
      <w:r w:rsidRPr="00285390">
        <w:rPr>
          <w:spacing w:val="-1"/>
        </w:rPr>
        <w:t>S.</w:t>
      </w:r>
      <w:r w:rsidRPr="00285390">
        <w:t xml:space="preserve"> </w:t>
      </w:r>
      <w:r w:rsidRPr="00285390">
        <w:rPr>
          <w:spacing w:val="-1"/>
        </w:rPr>
        <w:t>Kim.</w:t>
      </w:r>
    </w:p>
    <w:p w:rsidR="000B7160" w:rsidRPr="00285390" w:rsidRDefault="00367E1A" w:rsidP="000A38A4">
      <w:pPr>
        <w:pStyle w:val="BodyText"/>
        <w:numPr>
          <w:ilvl w:val="0"/>
          <w:numId w:val="19"/>
        </w:numPr>
        <w:tabs>
          <w:tab w:val="left" w:pos="661"/>
        </w:tabs>
        <w:ind w:left="662" w:right="115" w:hanging="547"/>
        <w:jc w:val="both"/>
      </w:pPr>
      <w:r w:rsidRPr="00285390">
        <w:rPr>
          <w:spacing w:val="-1"/>
        </w:rPr>
        <w:t>“Carbon</w:t>
      </w:r>
      <w:r w:rsidRPr="00285390">
        <w:rPr>
          <w:spacing w:val="46"/>
        </w:rPr>
        <w:t xml:space="preserve"> </w:t>
      </w:r>
      <w:r w:rsidRPr="00285390">
        <w:rPr>
          <w:spacing w:val="-1"/>
        </w:rPr>
        <w:t>nanotube</w:t>
      </w:r>
      <w:r w:rsidRPr="00285390">
        <w:rPr>
          <w:spacing w:val="48"/>
        </w:rPr>
        <w:t xml:space="preserve"> </w:t>
      </w:r>
      <w:r w:rsidRPr="00285390">
        <w:rPr>
          <w:spacing w:val="-1"/>
        </w:rPr>
        <w:t>film</w:t>
      </w:r>
      <w:r w:rsidRPr="00285390">
        <w:rPr>
          <w:spacing w:val="45"/>
        </w:rPr>
        <w:t xml:space="preserve"> </w:t>
      </w:r>
      <w:r w:rsidRPr="00285390">
        <w:rPr>
          <w:spacing w:val="-1"/>
        </w:rPr>
        <w:t>interlayer</w:t>
      </w:r>
      <w:r w:rsidRPr="00285390">
        <w:rPr>
          <w:spacing w:val="49"/>
        </w:rPr>
        <w:t xml:space="preserve"> </w:t>
      </w:r>
      <w:r w:rsidRPr="00285390">
        <w:rPr>
          <w:spacing w:val="-1"/>
        </w:rPr>
        <w:t>for</w:t>
      </w:r>
      <w:r w:rsidRPr="00285390">
        <w:rPr>
          <w:spacing w:val="49"/>
        </w:rPr>
        <w:t xml:space="preserve"> </w:t>
      </w:r>
      <w:r w:rsidRPr="00285390">
        <w:rPr>
          <w:spacing w:val="-1"/>
        </w:rPr>
        <w:t>strain</w:t>
      </w:r>
      <w:r w:rsidRPr="00285390">
        <w:rPr>
          <w:spacing w:val="49"/>
        </w:rPr>
        <w:t xml:space="preserve"> </w:t>
      </w:r>
      <w:r w:rsidRPr="00285390">
        <w:rPr>
          <w:spacing w:val="-2"/>
        </w:rPr>
        <w:t>and</w:t>
      </w:r>
      <w:r w:rsidRPr="00285390">
        <w:rPr>
          <w:spacing w:val="47"/>
        </w:rPr>
        <w:t xml:space="preserve"> </w:t>
      </w:r>
      <w:r w:rsidRPr="00285390">
        <w:rPr>
          <w:spacing w:val="-1"/>
        </w:rPr>
        <w:t>damage</w:t>
      </w:r>
      <w:r w:rsidRPr="00285390">
        <w:rPr>
          <w:spacing w:val="50"/>
        </w:rPr>
        <w:t xml:space="preserve"> </w:t>
      </w:r>
      <w:r w:rsidRPr="00285390">
        <w:rPr>
          <w:spacing w:val="-1"/>
        </w:rPr>
        <w:t>sensing</w:t>
      </w:r>
      <w:r w:rsidRPr="00285390">
        <w:rPr>
          <w:spacing w:val="47"/>
        </w:rPr>
        <w:t xml:space="preserve"> </w:t>
      </w:r>
      <w:r w:rsidRPr="00285390">
        <w:rPr>
          <w:spacing w:val="-1"/>
        </w:rPr>
        <w:t>in</w:t>
      </w:r>
      <w:r w:rsidRPr="00285390">
        <w:rPr>
          <w:spacing w:val="49"/>
        </w:rPr>
        <w:t xml:space="preserve"> </w:t>
      </w:r>
      <w:r w:rsidRPr="00285390">
        <w:rPr>
          <w:spacing w:val="-1"/>
        </w:rPr>
        <w:t>composites</w:t>
      </w:r>
      <w:r w:rsidRPr="00285390">
        <w:rPr>
          <w:spacing w:val="48"/>
        </w:rPr>
        <w:t xml:space="preserve"> </w:t>
      </w:r>
      <w:r w:rsidRPr="00285390">
        <w:rPr>
          <w:spacing w:val="-1"/>
        </w:rPr>
        <w:t>during</w:t>
      </w:r>
      <w:r w:rsidRPr="00285390">
        <w:rPr>
          <w:spacing w:val="53"/>
        </w:rPr>
        <w:t xml:space="preserve"> </w:t>
      </w:r>
      <w:r w:rsidRPr="00285390">
        <w:rPr>
          <w:spacing w:val="-1"/>
        </w:rPr>
        <w:t>dynamic</w:t>
      </w:r>
      <w:r w:rsidRPr="00285390">
        <w:rPr>
          <w:spacing w:val="5"/>
        </w:rPr>
        <w:t xml:space="preserve"> </w:t>
      </w:r>
      <w:r w:rsidRPr="00285390">
        <w:rPr>
          <w:spacing w:val="-1"/>
        </w:rPr>
        <w:t>compressive</w:t>
      </w:r>
      <w:r w:rsidRPr="00285390">
        <w:rPr>
          <w:spacing w:val="4"/>
        </w:rPr>
        <w:t xml:space="preserve"> </w:t>
      </w:r>
      <w:r w:rsidRPr="00285390">
        <w:rPr>
          <w:spacing w:val="-1"/>
        </w:rPr>
        <w:t>loading,”</w:t>
      </w:r>
      <w:r w:rsidRPr="00285390">
        <w:rPr>
          <w:spacing w:val="2"/>
        </w:rPr>
        <w:t xml:space="preserve"> </w:t>
      </w:r>
      <w:r w:rsidRPr="00285390">
        <w:rPr>
          <w:rFonts w:cs="Palatino Linotype"/>
          <w:b/>
          <w:bCs/>
          <w:spacing w:val="-1"/>
        </w:rPr>
        <w:t>Applied</w:t>
      </w:r>
      <w:r w:rsidRPr="00285390">
        <w:rPr>
          <w:rFonts w:cs="Palatino Linotype"/>
          <w:b/>
          <w:bCs/>
          <w:spacing w:val="7"/>
        </w:rPr>
        <w:t xml:space="preserve"> </w:t>
      </w:r>
      <w:r w:rsidRPr="00285390">
        <w:rPr>
          <w:rFonts w:cs="Palatino Linotype"/>
          <w:b/>
          <w:bCs/>
          <w:spacing w:val="-1"/>
        </w:rPr>
        <w:t>Physics</w:t>
      </w:r>
      <w:r w:rsidRPr="00285390">
        <w:rPr>
          <w:rFonts w:cs="Palatino Linotype"/>
          <w:b/>
          <w:bCs/>
          <w:spacing w:val="5"/>
        </w:rPr>
        <w:t xml:space="preserve"> </w:t>
      </w:r>
      <w:r w:rsidRPr="00285390">
        <w:rPr>
          <w:rFonts w:cs="Palatino Linotype"/>
          <w:b/>
          <w:bCs/>
          <w:spacing w:val="-1"/>
        </w:rPr>
        <w:t>Letters</w:t>
      </w:r>
      <w:r w:rsidRPr="00285390">
        <w:rPr>
          <w:spacing w:val="-1"/>
        </w:rPr>
        <w:t>,</w:t>
      </w:r>
      <w:r w:rsidRPr="00285390">
        <w:rPr>
          <w:spacing w:val="5"/>
        </w:rPr>
        <w:t xml:space="preserve"> </w:t>
      </w:r>
      <w:r w:rsidRPr="00285390">
        <w:t>101,</w:t>
      </w:r>
      <w:r w:rsidRPr="00285390">
        <w:rPr>
          <w:spacing w:val="2"/>
        </w:rPr>
        <w:t xml:space="preserve"> </w:t>
      </w:r>
      <w:r w:rsidRPr="00285390">
        <w:rPr>
          <w:spacing w:val="-1"/>
        </w:rPr>
        <w:t>221909</w:t>
      </w:r>
      <w:r w:rsidRPr="00285390">
        <w:rPr>
          <w:spacing w:val="2"/>
        </w:rPr>
        <w:t xml:space="preserve"> </w:t>
      </w:r>
      <w:r w:rsidRPr="00285390">
        <w:rPr>
          <w:spacing w:val="-1"/>
        </w:rPr>
        <w:t>(2012),</w:t>
      </w:r>
      <w:r w:rsidRPr="00285390">
        <w:rPr>
          <w:spacing w:val="2"/>
        </w:rPr>
        <w:t xml:space="preserve"> </w:t>
      </w:r>
      <w:r w:rsidRPr="00285390">
        <w:rPr>
          <w:spacing w:val="-1"/>
        </w:rPr>
        <w:t>with</w:t>
      </w:r>
      <w:r w:rsidRPr="00285390">
        <w:rPr>
          <w:spacing w:val="3"/>
        </w:rPr>
        <w:t xml:space="preserve"> </w:t>
      </w:r>
      <w:r w:rsidRPr="00285390">
        <w:t>A.</w:t>
      </w:r>
      <w:r w:rsidRPr="00285390">
        <w:rPr>
          <w:spacing w:val="5"/>
        </w:rPr>
        <w:t xml:space="preserve"> </w:t>
      </w:r>
      <w:r w:rsidRPr="00285390">
        <w:rPr>
          <w:spacing w:val="-1"/>
        </w:rPr>
        <w:t>S.</w:t>
      </w:r>
      <w:r w:rsidRPr="00285390">
        <w:rPr>
          <w:spacing w:val="2"/>
        </w:rPr>
        <w:t xml:space="preserve"> </w:t>
      </w:r>
      <w:r w:rsidRPr="00285390">
        <w:rPr>
          <w:spacing w:val="-1"/>
        </w:rPr>
        <w:t>Wu,</w:t>
      </w:r>
      <w:r w:rsidR="00D016DE" w:rsidRPr="00285390">
        <w:t xml:space="preserve"> </w:t>
      </w:r>
      <w:r w:rsidRPr="00285390">
        <w:t xml:space="preserve">W. </w:t>
      </w:r>
      <w:r w:rsidRPr="00285390">
        <w:rPr>
          <w:spacing w:val="-1"/>
        </w:rPr>
        <w:t>-J.</w:t>
      </w:r>
      <w:r w:rsidRPr="00285390">
        <w:t xml:space="preserve"> </w:t>
      </w:r>
      <w:r w:rsidRPr="00285390">
        <w:rPr>
          <w:spacing w:val="-1"/>
        </w:rPr>
        <w:t>Na,</w:t>
      </w:r>
      <w:r w:rsidRPr="00285390">
        <w:t xml:space="preserve"> W. </w:t>
      </w:r>
      <w:r w:rsidRPr="00285390">
        <w:rPr>
          <w:spacing w:val="-1"/>
        </w:rPr>
        <w:t>–R.</w:t>
      </w:r>
      <w:r w:rsidRPr="00285390">
        <w:t xml:space="preserve"> </w:t>
      </w:r>
      <w:r w:rsidRPr="00285390">
        <w:rPr>
          <w:spacing w:val="-1"/>
        </w:rPr>
        <w:t>Yu,</w:t>
      </w:r>
      <w:r w:rsidRPr="00285390">
        <w:t xml:space="preserve"> </w:t>
      </w:r>
      <w:r w:rsidRPr="00285390">
        <w:rPr>
          <w:spacing w:val="-1"/>
        </w:rPr>
        <w:t>and</w:t>
      </w:r>
      <w:r w:rsidRPr="00285390">
        <w:rPr>
          <w:spacing w:val="-3"/>
        </w:rPr>
        <w:t xml:space="preserve"> </w:t>
      </w:r>
      <w:r w:rsidRPr="00285390">
        <w:t xml:space="preserve">J. </w:t>
      </w:r>
      <w:r w:rsidRPr="00285390">
        <w:rPr>
          <w:spacing w:val="-2"/>
        </w:rPr>
        <w:t>–H</w:t>
      </w:r>
      <w:r w:rsidRPr="00285390">
        <w:rPr>
          <w:spacing w:val="1"/>
        </w:rPr>
        <w:t xml:space="preserve"> </w:t>
      </w:r>
      <w:r w:rsidRPr="00285390">
        <w:rPr>
          <w:spacing w:val="-1"/>
        </w:rPr>
        <w:t>.Byun.</w:t>
      </w:r>
    </w:p>
    <w:p w:rsidR="000B7160" w:rsidRPr="00285390" w:rsidRDefault="00367E1A" w:rsidP="000A38A4">
      <w:pPr>
        <w:pStyle w:val="BodyText"/>
        <w:numPr>
          <w:ilvl w:val="0"/>
          <w:numId w:val="19"/>
        </w:numPr>
        <w:tabs>
          <w:tab w:val="left" w:pos="661"/>
        </w:tabs>
        <w:ind w:left="662" w:right="115" w:hanging="547"/>
        <w:jc w:val="both"/>
        <w:rPr>
          <w:rFonts w:cs="Palatino Linotype"/>
        </w:rPr>
      </w:pPr>
      <w:r w:rsidRPr="00285390">
        <w:rPr>
          <w:rFonts w:cs="Palatino Linotype"/>
          <w:spacing w:val="-1"/>
        </w:rPr>
        <w:t>“Carbon</w:t>
      </w:r>
      <w:r w:rsidRPr="00285390">
        <w:rPr>
          <w:rFonts w:cs="Palatino Linotype"/>
          <w:spacing w:val="1"/>
        </w:rPr>
        <w:t xml:space="preserve"> </w:t>
      </w:r>
      <w:r w:rsidRPr="00285390">
        <w:rPr>
          <w:rFonts w:cs="Palatino Linotype"/>
          <w:spacing w:val="-2"/>
        </w:rPr>
        <w:t>Nanotube</w:t>
      </w:r>
      <w:r w:rsidRPr="00285390">
        <w:rPr>
          <w:rFonts w:cs="Palatino Linotype"/>
          <w:spacing w:val="2"/>
        </w:rPr>
        <w:t xml:space="preserve"> </w:t>
      </w:r>
      <w:r w:rsidRPr="00285390">
        <w:rPr>
          <w:rFonts w:cs="Palatino Linotype"/>
          <w:spacing w:val="-1"/>
        </w:rPr>
        <w:t xml:space="preserve">Fiber </w:t>
      </w:r>
      <w:r w:rsidRPr="00285390">
        <w:rPr>
          <w:rFonts w:cs="Palatino Linotype"/>
        </w:rPr>
        <w:t>Based</w:t>
      </w:r>
      <w:r w:rsidRPr="00285390">
        <w:rPr>
          <w:rFonts w:cs="Palatino Linotype"/>
          <w:spacing w:val="-3"/>
        </w:rPr>
        <w:t xml:space="preserve"> </w:t>
      </w:r>
      <w:r w:rsidRPr="00285390">
        <w:rPr>
          <w:rFonts w:cs="Palatino Linotype"/>
          <w:spacing w:val="-1"/>
        </w:rPr>
        <w:t>Stretchable</w:t>
      </w:r>
      <w:r w:rsidRPr="00285390">
        <w:rPr>
          <w:rFonts w:cs="Palatino Linotype"/>
          <w:spacing w:val="2"/>
        </w:rPr>
        <w:t xml:space="preserve"> </w:t>
      </w:r>
      <w:r w:rsidRPr="00285390">
        <w:rPr>
          <w:rFonts w:cs="Palatino Linotype"/>
          <w:spacing w:val="-1"/>
        </w:rPr>
        <w:t>Conductor,”</w:t>
      </w:r>
      <w:r w:rsidRPr="00285390">
        <w:rPr>
          <w:rFonts w:cs="Palatino Linotype"/>
          <w:spacing w:val="-3"/>
        </w:rPr>
        <w:t xml:space="preserve"> </w:t>
      </w:r>
      <w:r w:rsidRPr="00285390">
        <w:rPr>
          <w:rFonts w:cs="Palatino Linotype"/>
          <w:b/>
          <w:bCs/>
          <w:spacing w:val="-1"/>
        </w:rPr>
        <w:t>Advanced Functional</w:t>
      </w:r>
      <w:r w:rsidRPr="00285390">
        <w:rPr>
          <w:rFonts w:cs="Palatino Linotype"/>
          <w:b/>
          <w:bCs/>
          <w:spacing w:val="1"/>
        </w:rPr>
        <w:t xml:space="preserve"> </w:t>
      </w:r>
      <w:r w:rsidRPr="00285390">
        <w:rPr>
          <w:rFonts w:cs="Palatino Linotype"/>
          <w:b/>
          <w:bCs/>
          <w:spacing w:val="-1"/>
        </w:rPr>
        <w:t>Materials,</w:t>
      </w:r>
      <w:r w:rsidR="00D016DE" w:rsidRPr="00285390">
        <w:rPr>
          <w:rFonts w:cs="Palatino Linotype"/>
          <w:b/>
          <w:bCs/>
          <w:spacing w:val="-1"/>
        </w:rPr>
        <w:t xml:space="preserve"> </w:t>
      </w:r>
      <w:r w:rsidRPr="00285390">
        <w:t xml:space="preserve">23, </w:t>
      </w:r>
      <w:r w:rsidRPr="00285390">
        <w:rPr>
          <w:spacing w:val="-1"/>
        </w:rPr>
        <w:t>789–793</w:t>
      </w:r>
      <w:r w:rsidRPr="00285390">
        <w:t xml:space="preserve"> </w:t>
      </w:r>
      <w:r w:rsidRPr="00285390">
        <w:rPr>
          <w:spacing w:val="-1"/>
        </w:rPr>
        <w:t>(2013),</w:t>
      </w:r>
      <w:r w:rsidRPr="00285390">
        <w:rPr>
          <w:spacing w:val="-3"/>
        </w:rPr>
        <w:t xml:space="preserve"> </w:t>
      </w:r>
      <w:r w:rsidRPr="00285390">
        <w:rPr>
          <w:spacing w:val="-1"/>
        </w:rPr>
        <w:t>with</w:t>
      </w:r>
      <w:r w:rsidRPr="00285390">
        <w:rPr>
          <w:spacing w:val="-2"/>
        </w:rPr>
        <w:t xml:space="preserve"> </w:t>
      </w:r>
      <w:r w:rsidRPr="00285390">
        <w:t xml:space="preserve">M. </w:t>
      </w:r>
      <w:r w:rsidRPr="00285390">
        <w:rPr>
          <w:spacing w:val="-1"/>
        </w:rPr>
        <w:t>Zu,</w:t>
      </w:r>
      <w:r w:rsidRPr="00285390">
        <w:t xml:space="preserve"> </w:t>
      </w:r>
      <w:r w:rsidRPr="00285390">
        <w:rPr>
          <w:spacing w:val="-1"/>
        </w:rPr>
        <w:t>Q.W.</w:t>
      </w:r>
      <w:r w:rsidRPr="00285390">
        <w:t xml:space="preserve"> </w:t>
      </w:r>
      <w:r w:rsidRPr="00285390">
        <w:rPr>
          <w:spacing w:val="-1"/>
        </w:rPr>
        <w:t>Li,</w:t>
      </w:r>
      <w:r w:rsidRPr="00285390">
        <w:t xml:space="preserve"> </w:t>
      </w:r>
      <w:r w:rsidRPr="00285390">
        <w:rPr>
          <w:spacing w:val="-1"/>
        </w:rPr>
        <w:t>G.J.</w:t>
      </w:r>
      <w:r w:rsidRPr="00285390">
        <w:t xml:space="preserve"> </w:t>
      </w:r>
      <w:r w:rsidRPr="00285390">
        <w:rPr>
          <w:spacing w:val="-2"/>
        </w:rPr>
        <w:t>Wang,</w:t>
      </w:r>
      <w:r w:rsidRPr="00285390">
        <w:t xml:space="preserve"> and</w:t>
      </w:r>
      <w:r w:rsidRPr="00285390">
        <w:rPr>
          <w:spacing w:val="-3"/>
        </w:rPr>
        <w:t xml:space="preserve"> </w:t>
      </w:r>
      <w:r w:rsidRPr="00285390">
        <w:t xml:space="preserve">J. </w:t>
      </w:r>
      <w:r w:rsidRPr="00285390">
        <w:rPr>
          <w:spacing w:val="-1"/>
        </w:rPr>
        <w:t>H.</w:t>
      </w:r>
      <w:r w:rsidRPr="00285390">
        <w:t xml:space="preserve"> </w:t>
      </w:r>
      <w:r w:rsidRPr="00285390">
        <w:rPr>
          <w:spacing w:val="-1"/>
        </w:rPr>
        <w:t>Byun.</w:t>
      </w:r>
    </w:p>
    <w:p w:rsidR="000B7160" w:rsidRPr="00285390" w:rsidRDefault="00367E1A" w:rsidP="000A38A4">
      <w:pPr>
        <w:pStyle w:val="BodyText"/>
        <w:numPr>
          <w:ilvl w:val="0"/>
          <w:numId w:val="19"/>
        </w:numPr>
        <w:tabs>
          <w:tab w:val="left" w:pos="661"/>
        </w:tabs>
        <w:ind w:left="662" w:right="115" w:hanging="547"/>
        <w:jc w:val="both"/>
      </w:pPr>
      <w:r w:rsidRPr="00285390">
        <w:rPr>
          <w:spacing w:val="-1"/>
        </w:rPr>
        <w:t>“Microstructural</w:t>
      </w:r>
      <w:r w:rsidRPr="00285390">
        <w:rPr>
          <w:spacing w:val="37"/>
        </w:rPr>
        <w:t xml:space="preserve"> </w:t>
      </w:r>
      <w:r w:rsidRPr="00285390">
        <w:rPr>
          <w:spacing w:val="-1"/>
        </w:rPr>
        <w:t>evolution</w:t>
      </w:r>
      <w:r w:rsidRPr="00285390">
        <w:rPr>
          <w:spacing w:val="40"/>
        </w:rPr>
        <w:t xml:space="preserve"> </w:t>
      </w:r>
      <w:r w:rsidRPr="00285390">
        <w:rPr>
          <w:spacing w:val="-2"/>
        </w:rPr>
        <w:t>of</w:t>
      </w:r>
      <w:r w:rsidRPr="00285390">
        <w:rPr>
          <w:spacing w:val="39"/>
        </w:rPr>
        <w:t xml:space="preserve"> </w:t>
      </w:r>
      <w:r w:rsidRPr="00285390">
        <w:rPr>
          <w:spacing w:val="-1"/>
        </w:rPr>
        <w:t>carbon</w:t>
      </w:r>
      <w:r w:rsidRPr="00285390">
        <w:rPr>
          <w:spacing w:val="37"/>
        </w:rPr>
        <w:t xml:space="preserve"> </w:t>
      </w:r>
      <w:r w:rsidRPr="00285390">
        <w:rPr>
          <w:spacing w:val="-1"/>
        </w:rPr>
        <w:t>nanotube</w:t>
      </w:r>
      <w:r w:rsidRPr="00285390">
        <w:rPr>
          <w:spacing w:val="38"/>
        </w:rPr>
        <w:t xml:space="preserve"> </w:t>
      </w:r>
      <w:r w:rsidRPr="00285390">
        <w:rPr>
          <w:spacing w:val="-1"/>
        </w:rPr>
        <w:t>fibers:</w:t>
      </w:r>
      <w:r w:rsidRPr="00285390">
        <w:rPr>
          <w:spacing w:val="39"/>
        </w:rPr>
        <w:t xml:space="preserve"> </w:t>
      </w:r>
      <w:r w:rsidRPr="00285390">
        <w:rPr>
          <w:spacing w:val="-1"/>
        </w:rPr>
        <w:t>deformation</w:t>
      </w:r>
      <w:r w:rsidRPr="00285390">
        <w:rPr>
          <w:spacing w:val="40"/>
        </w:rPr>
        <w:t xml:space="preserve"> </w:t>
      </w:r>
      <w:r w:rsidRPr="00285390">
        <w:rPr>
          <w:spacing w:val="-1"/>
        </w:rPr>
        <w:t>and</w:t>
      </w:r>
      <w:r w:rsidRPr="00285390">
        <w:rPr>
          <w:spacing w:val="38"/>
        </w:rPr>
        <w:t xml:space="preserve"> </w:t>
      </w:r>
      <w:r w:rsidRPr="00285390">
        <w:rPr>
          <w:spacing w:val="-1"/>
        </w:rPr>
        <w:t>strength</w:t>
      </w:r>
      <w:r w:rsidRPr="00285390">
        <w:rPr>
          <w:spacing w:val="28"/>
        </w:rPr>
        <w:t xml:space="preserve"> </w:t>
      </w:r>
      <w:r w:rsidRPr="00285390">
        <w:rPr>
          <w:spacing w:val="-1"/>
        </w:rPr>
        <w:t>mechanism,”</w:t>
      </w:r>
      <w:r w:rsidRPr="00285390">
        <w:t xml:space="preserve"> </w:t>
      </w:r>
      <w:r w:rsidRPr="00285390">
        <w:rPr>
          <w:rFonts w:cs="Palatino Linotype"/>
          <w:b/>
          <w:bCs/>
          <w:spacing w:val="-1"/>
        </w:rPr>
        <w:t>Nanoscale</w:t>
      </w:r>
      <w:r w:rsidRPr="00285390">
        <w:rPr>
          <w:spacing w:val="-1"/>
        </w:rPr>
        <w:t>,</w:t>
      </w:r>
      <w:r w:rsidRPr="00285390">
        <w:rPr>
          <w:spacing w:val="-3"/>
        </w:rPr>
        <w:t xml:space="preserve"> </w:t>
      </w:r>
      <w:r w:rsidRPr="00285390">
        <w:t xml:space="preserve">5, </w:t>
      </w:r>
      <w:r w:rsidRPr="00285390">
        <w:rPr>
          <w:spacing w:val="-1"/>
        </w:rPr>
        <w:t>2002–2008</w:t>
      </w:r>
      <w:r w:rsidRPr="00285390">
        <w:t xml:space="preserve"> </w:t>
      </w:r>
      <w:r w:rsidRPr="00285390">
        <w:rPr>
          <w:spacing w:val="-1"/>
        </w:rPr>
        <w:t>(2013),</w:t>
      </w:r>
      <w:r w:rsidRPr="00285390">
        <w:rPr>
          <w:spacing w:val="-3"/>
        </w:rPr>
        <w:t xml:space="preserve"> </w:t>
      </w:r>
      <w:r w:rsidRPr="00285390">
        <w:rPr>
          <w:spacing w:val="-1"/>
        </w:rPr>
        <w:t>with</w:t>
      </w:r>
      <w:r w:rsidRPr="00285390">
        <w:rPr>
          <w:spacing w:val="1"/>
        </w:rPr>
        <w:t xml:space="preserve"> </w:t>
      </w:r>
      <w:r w:rsidRPr="00285390">
        <w:rPr>
          <w:spacing w:val="-1"/>
        </w:rPr>
        <w:t>X.</w:t>
      </w:r>
      <w:r w:rsidRPr="00285390">
        <w:t xml:space="preserve"> </w:t>
      </w:r>
      <w:r w:rsidRPr="00285390">
        <w:rPr>
          <w:spacing w:val="-1"/>
        </w:rPr>
        <w:t>Liu,</w:t>
      </w:r>
      <w:r w:rsidRPr="00285390">
        <w:t xml:space="preserve"> W. </w:t>
      </w:r>
      <w:r w:rsidRPr="00285390">
        <w:rPr>
          <w:spacing w:val="-1"/>
        </w:rPr>
        <w:t>B.</w:t>
      </w:r>
      <w:r w:rsidRPr="00285390">
        <w:t xml:space="preserve"> </w:t>
      </w:r>
      <w:r w:rsidRPr="00285390">
        <w:rPr>
          <w:spacing w:val="-1"/>
        </w:rPr>
        <w:t>Lu,</w:t>
      </w:r>
      <w:r w:rsidRPr="00285390">
        <w:t xml:space="preserve"> </w:t>
      </w:r>
      <w:r w:rsidRPr="00285390">
        <w:rPr>
          <w:spacing w:val="-1"/>
        </w:rPr>
        <w:t>O.</w:t>
      </w:r>
      <w:r w:rsidRPr="00285390">
        <w:t xml:space="preserve"> </w:t>
      </w:r>
      <w:r w:rsidRPr="00285390">
        <w:rPr>
          <w:spacing w:val="-2"/>
        </w:rPr>
        <w:t>M.</w:t>
      </w:r>
      <w:r w:rsidRPr="00285390">
        <w:rPr>
          <w:spacing w:val="-3"/>
        </w:rPr>
        <w:t xml:space="preserve"> </w:t>
      </w:r>
      <w:r w:rsidRPr="00285390">
        <w:t xml:space="preserve">Ayala, </w:t>
      </w:r>
      <w:r w:rsidRPr="00285390">
        <w:rPr>
          <w:spacing w:val="-2"/>
        </w:rPr>
        <w:t>L.</w:t>
      </w:r>
      <w:r w:rsidRPr="00285390">
        <w:t xml:space="preserve"> P.</w:t>
      </w:r>
      <w:r w:rsidRPr="00285390">
        <w:rPr>
          <w:spacing w:val="-3"/>
        </w:rPr>
        <w:t xml:space="preserve"> </w:t>
      </w:r>
      <w:r w:rsidRPr="00285390">
        <w:rPr>
          <w:spacing w:val="-1"/>
        </w:rPr>
        <w:t>Wang,</w:t>
      </w:r>
      <w:r w:rsidR="00D016DE" w:rsidRPr="00285390">
        <w:t xml:space="preserve"> </w:t>
      </w:r>
      <w:r w:rsidR="00D016DE" w:rsidRPr="00285390">
        <w:lastRenderedPageBreak/>
        <w:t xml:space="preserve">A. </w:t>
      </w:r>
      <w:r w:rsidRPr="00285390">
        <w:t>M.</w:t>
      </w:r>
      <w:r w:rsidRPr="00285390">
        <w:rPr>
          <w:spacing w:val="-3"/>
        </w:rPr>
        <w:t xml:space="preserve"> </w:t>
      </w:r>
      <w:r w:rsidRPr="00285390">
        <w:rPr>
          <w:spacing w:val="-1"/>
        </w:rPr>
        <w:t>Karlsson,</w:t>
      </w:r>
      <w:r w:rsidRPr="00285390">
        <w:t xml:space="preserve"> </w:t>
      </w:r>
      <w:r w:rsidRPr="00285390">
        <w:rPr>
          <w:spacing w:val="-1"/>
        </w:rPr>
        <w:t>and Q.</w:t>
      </w:r>
      <w:r w:rsidRPr="00285390">
        <w:t xml:space="preserve"> </w:t>
      </w:r>
      <w:r w:rsidRPr="00285390">
        <w:rPr>
          <w:spacing w:val="-1"/>
        </w:rPr>
        <w:t>S.</w:t>
      </w:r>
      <w:r w:rsidRPr="00285390">
        <w:rPr>
          <w:spacing w:val="-3"/>
        </w:rPr>
        <w:t xml:space="preserve"> </w:t>
      </w:r>
      <w:r w:rsidRPr="00285390">
        <w:rPr>
          <w:spacing w:val="-1"/>
        </w:rPr>
        <w:t>Yang.</w:t>
      </w:r>
    </w:p>
    <w:p w:rsidR="000B7160" w:rsidRPr="00285390" w:rsidRDefault="00367E1A" w:rsidP="000A38A4">
      <w:pPr>
        <w:pStyle w:val="BodyText"/>
        <w:numPr>
          <w:ilvl w:val="0"/>
          <w:numId w:val="19"/>
        </w:numPr>
        <w:tabs>
          <w:tab w:val="left" w:pos="661"/>
        </w:tabs>
        <w:ind w:left="662" w:right="115" w:hanging="547"/>
        <w:jc w:val="both"/>
      </w:pPr>
      <w:r w:rsidRPr="00285390">
        <w:rPr>
          <w:spacing w:val="-1"/>
        </w:rPr>
        <w:t>“Mechanical</w:t>
      </w:r>
      <w:r w:rsidRPr="00285390">
        <w:rPr>
          <w:spacing w:val="17"/>
        </w:rPr>
        <w:t xml:space="preserve"> </w:t>
      </w:r>
      <w:r w:rsidRPr="00285390">
        <w:rPr>
          <w:spacing w:val="-1"/>
        </w:rPr>
        <w:t>behavior</w:t>
      </w:r>
      <w:r w:rsidRPr="00285390">
        <w:rPr>
          <w:spacing w:val="18"/>
        </w:rPr>
        <w:t xml:space="preserve"> </w:t>
      </w:r>
      <w:r w:rsidRPr="00285390">
        <w:rPr>
          <w:spacing w:val="-1"/>
        </w:rPr>
        <w:t>and</w:t>
      </w:r>
      <w:r w:rsidRPr="00285390">
        <w:rPr>
          <w:spacing w:val="16"/>
        </w:rPr>
        <w:t xml:space="preserve"> </w:t>
      </w:r>
      <w:r w:rsidRPr="00285390">
        <w:rPr>
          <w:spacing w:val="-1"/>
        </w:rPr>
        <w:t>structural</w:t>
      </w:r>
      <w:r w:rsidRPr="00285390">
        <w:rPr>
          <w:spacing w:val="17"/>
        </w:rPr>
        <w:t xml:space="preserve"> </w:t>
      </w:r>
      <w:r w:rsidRPr="00285390">
        <w:rPr>
          <w:spacing w:val="-1"/>
        </w:rPr>
        <w:t>evolution</w:t>
      </w:r>
      <w:r w:rsidRPr="00285390">
        <w:rPr>
          <w:spacing w:val="18"/>
        </w:rPr>
        <w:t xml:space="preserve"> </w:t>
      </w:r>
      <w:r w:rsidRPr="00285390">
        <w:rPr>
          <w:spacing w:val="-1"/>
        </w:rPr>
        <w:t>of</w:t>
      </w:r>
      <w:r w:rsidRPr="00285390">
        <w:rPr>
          <w:spacing w:val="17"/>
        </w:rPr>
        <w:t xml:space="preserve"> </w:t>
      </w:r>
      <w:r w:rsidRPr="00285390">
        <w:rPr>
          <w:spacing w:val="-1"/>
        </w:rPr>
        <w:t>carbon</w:t>
      </w:r>
      <w:r w:rsidRPr="00285390">
        <w:rPr>
          <w:spacing w:val="15"/>
        </w:rPr>
        <w:t xml:space="preserve"> </w:t>
      </w:r>
      <w:r w:rsidRPr="00285390">
        <w:rPr>
          <w:spacing w:val="-1"/>
        </w:rPr>
        <w:t>nanotube</w:t>
      </w:r>
      <w:r w:rsidRPr="00285390">
        <w:rPr>
          <w:spacing w:val="19"/>
        </w:rPr>
        <w:t xml:space="preserve"> </w:t>
      </w:r>
      <w:r w:rsidRPr="00285390">
        <w:rPr>
          <w:spacing w:val="-1"/>
        </w:rPr>
        <w:t>films</w:t>
      </w:r>
      <w:r w:rsidRPr="00285390">
        <w:rPr>
          <w:spacing w:val="17"/>
        </w:rPr>
        <w:t xml:space="preserve"> </w:t>
      </w:r>
      <w:r w:rsidRPr="00285390">
        <w:t>and</w:t>
      </w:r>
      <w:r w:rsidRPr="00285390">
        <w:rPr>
          <w:spacing w:val="16"/>
        </w:rPr>
        <w:t xml:space="preserve"> </w:t>
      </w:r>
      <w:r w:rsidRPr="00285390">
        <w:rPr>
          <w:spacing w:val="-1"/>
        </w:rPr>
        <w:t>fibers</w:t>
      </w:r>
      <w:r w:rsidRPr="00285390">
        <w:rPr>
          <w:spacing w:val="17"/>
        </w:rPr>
        <w:t xml:space="preserve"> </w:t>
      </w:r>
      <w:r w:rsidRPr="00285390">
        <w:rPr>
          <w:spacing w:val="-1"/>
        </w:rPr>
        <w:t>under</w:t>
      </w:r>
      <w:r w:rsidRPr="00285390">
        <w:rPr>
          <w:spacing w:val="37"/>
        </w:rPr>
        <w:t xml:space="preserve"> </w:t>
      </w:r>
      <w:r w:rsidRPr="00285390">
        <w:rPr>
          <w:spacing w:val="-1"/>
        </w:rPr>
        <w:t>tension:</w:t>
      </w:r>
      <w:r w:rsidRPr="00285390">
        <w:rPr>
          <w:spacing w:val="24"/>
        </w:rPr>
        <w:t xml:space="preserve"> </w:t>
      </w:r>
      <w:r w:rsidRPr="00285390">
        <w:t>a</w:t>
      </w:r>
      <w:r w:rsidRPr="00285390">
        <w:rPr>
          <w:spacing w:val="26"/>
        </w:rPr>
        <w:t xml:space="preserve"> </w:t>
      </w:r>
      <w:r w:rsidRPr="00285390">
        <w:rPr>
          <w:spacing w:val="-1"/>
        </w:rPr>
        <w:t>coarse-grained</w:t>
      </w:r>
      <w:r w:rsidRPr="00285390">
        <w:rPr>
          <w:spacing w:val="26"/>
        </w:rPr>
        <w:t xml:space="preserve"> </w:t>
      </w:r>
      <w:r w:rsidRPr="00285390">
        <w:rPr>
          <w:spacing w:val="-1"/>
        </w:rPr>
        <w:t>molecular</w:t>
      </w:r>
      <w:r w:rsidRPr="00285390">
        <w:rPr>
          <w:spacing w:val="25"/>
        </w:rPr>
        <w:t xml:space="preserve"> </w:t>
      </w:r>
      <w:r w:rsidRPr="00285390">
        <w:rPr>
          <w:spacing w:val="-1"/>
        </w:rPr>
        <w:t>dynamics</w:t>
      </w:r>
      <w:r w:rsidRPr="00285390">
        <w:rPr>
          <w:spacing w:val="24"/>
        </w:rPr>
        <w:t xml:space="preserve"> </w:t>
      </w:r>
      <w:r w:rsidRPr="00285390">
        <w:rPr>
          <w:spacing w:val="-1"/>
        </w:rPr>
        <w:t>study,”</w:t>
      </w:r>
      <w:r w:rsidRPr="00285390">
        <w:rPr>
          <w:spacing w:val="26"/>
        </w:rPr>
        <w:t xml:space="preserve"> </w:t>
      </w:r>
      <w:r w:rsidRPr="00285390">
        <w:rPr>
          <w:rFonts w:cs="Palatino Linotype"/>
          <w:b/>
          <w:bCs/>
          <w:spacing w:val="-1"/>
        </w:rPr>
        <w:t>Journal</w:t>
      </w:r>
      <w:r w:rsidRPr="00285390">
        <w:rPr>
          <w:rFonts w:cs="Palatino Linotype"/>
          <w:b/>
          <w:bCs/>
          <w:spacing w:val="29"/>
        </w:rPr>
        <w:t xml:space="preserve"> </w:t>
      </w:r>
      <w:r w:rsidRPr="00285390">
        <w:rPr>
          <w:rFonts w:cs="Palatino Linotype"/>
          <w:b/>
          <w:bCs/>
          <w:spacing w:val="-1"/>
        </w:rPr>
        <w:t>of</w:t>
      </w:r>
      <w:r w:rsidRPr="00285390">
        <w:rPr>
          <w:rFonts w:cs="Palatino Linotype"/>
          <w:b/>
          <w:bCs/>
          <w:spacing w:val="26"/>
        </w:rPr>
        <w:t xml:space="preserve"> </w:t>
      </w:r>
      <w:r w:rsidRPr="00285390">
        <w:rPr>
          <w:rFonts w:cs="Palatino Linotype"/>
          <w:b/>
          <w:bCs/>
          <w:spacing w:val="-1"/>
        </w:rPr>
        <w:t>Applied</w:t>
      </w:r>
      <w:r w:rsidRPr="00285390">
        <w:rPr>
          <w:rFonts w:cs="Palatino Linotype"/>
          <w:b/>
          <w:bCs/>
          <w:spacing w:val="28"/>
        </w:rPr>
        <w:t xml:space="preserve"> </w:t>
      </w:r>
      <w:r w:rsidRPr="00285390">
        <w:rPr>
          <w:rFonts w:cs="Palatino Linotype"/>
          <w:b/>
          <w:bCs/>
          <w:spacing w:val="-1"/>
        </w:rPr>
        <w:t>Mechanics</w:t>
      </w:r>
      <w:r w:rsidRPr="00285390">
        <w:rPr>
          <w:spacing w:val="-1"/>
        </w:rPr>
        <w:t>,</w:t>
      </w:r>
      <w:r w:rsidRPr="00285390">
        <w:rPr>
          <w:spacing w:val="26"/>
        </w:rPr>
        <w:t xml:space="preserve"> </w:t>
      </w:r>
      <w:r w:rsidRPr="00285390">
        <w:rPr>
          <w:spacing w:val="-2"/>
        </w:rPr>
        <w:t>80,</w:t>
      </w:r>
      <w:r w:rsidRPr="00285390">
        <w:rPr>
          <w:spacing w:val="34"/>
        </w:rPr>
        <w:t xml:space="preserve"> </w:t>
      </w:r>
      <w:r w:rsidRPr="00285390">
        <w:t xml:space="preserve">051015 </w:t>
      </w:r>
      <w:r w:rsidRPr="00285390">
        <w:rPr>
          <w:spacing w:val="-1"/>
        </w:rPr>
        <w:t>1-9</w:t>
      </w:r>
      <w:r w:rsidRPr="00285390">
        <w:t xml:space="preserve"> </w:t>
      </w:r>
      <w:r w:rsidRPr="00285390">
        <w:rPr>
          <w:spacing w:val="-1"/>
        </w:rPr>
        <w:t>(2013),</w:t>
      </w:r>
      <w:r w:rsidRPr="00285390">
        <w:t xml:space="preserve"> </w:t>
      </w:r>
      <w:r w:rsidRPr="00285390">
        <w:rPr>
          <w:spacing w:val="-1"/>
        </w:rPr>
        <w:t>with</w:t>
      </w:r>
      <w:r w:rsidRPr="00285390">
        <w:rPr>
          <w:spacing w:val="-2"/>
        </w:rPr>
        <w:t xml:space="preserve"> </w:t>
      </w:r>
      <w:r w:rsidRPr="00285390">
        <w:t xml:space="preserve">W. </w:t>
      </w:r>
      <w:r w:rsidRPr="00285390">
        <w:rPr>
          <w:spacing w:val="-1"/>
        </w:rPr>
        <w:t>B.</w:t>
      </w:r>
      <w:r w:rsidRPr="00285390">
        <w:t xml:space="preserve"> </w:t>
      </w:r>
      <w:r w:rsidRPr="00285390">
        <w:rPr>
          <w:spacing w:val="-1"/>
        </w:rPr>
        <w:t>Lu,</w:t>
      </w:r>
      <w:r w:rsidRPr="00285390">
        <w:t xml:space="preserve"> </w:t>
      </w:r>
      <w:r w:rsidRPr="00285390">
        <w:rPr>
          <w:spacing w:val="-1"/>
        </w:rPr>
        <w:t>X.</w:t>
      </w:r>
      <w:r w:rsidRPr="00285390">
        <w:t xml:space="preserve"> </w:t>
      </w:r>
      <w:r w:rsidRPr="00285390">
        <w:rPr>
          <w:spacing w:val="-1"/>
        </w:rPr>
        <w:t>Liu,</w:t>
      </w:r>
      <w:r w:rsidRPr="00285390">
        <w:t xml:space="preserve"> </w:t>
      </w:r>
      <w:r w:rsidRPr="00285390">
        <w:rPr>
          <w:spacing w:val="-1"/>
        </w:rPr>
        <w:t>Q.</w:t>
      </w:r>
      <w:r w:rsidRPr="00285390">
        <w:t xml:space="preserve"> W. </w:t>
      </w:r>
      <w:r w:rsidRPr="00285390">
        <w:rPr>
          <w:spacing w:val="-1"/>
        </w:rPr>
        <w:t>Li,</w:t>
      </w:r>
      <w:r w:rsidRPr="00285390">
        <w:t xml:space="preserve"> and</w:t>
      </w:r>
      <w:r w:rsidRPr="00285390">
        <w:rPr>
          <w:spacing w:val="-3"/>
        </w:rPr>
        <w:t xml:space="preserve"> </w:t>
      </w:r>
      <w:r w:rsidRPr="00285390">
        <w:t>J.</w:t>
      </w:r>
      <w:r w:rsidRPr="00285390">
        <w:rPr>
          <w:spacing w:val="-3"/>
        </w:rPr>
        <w:t xml:space="preserve"> </w:t>
      </w:r>
      <w:r w:rsidRPr="00285390">
        <w:t xml:space="preserve">H. </w:t>
      </w:r>
      <w:r w:rsidRPr="00285390">
        <w:rPr>
          <w:spacing w:val="-1"/>
        </w:rPr>
        <w:t>Byun.</w:t>
      </w:r>
    </w:p>
    <w:p w:rsidR="000B7160" w:rsidRPr="00285390" w:rsidRDefault="00367E1A" w:rsidP="000A38A4">
      <w:pPr>
        <w:pStyle w:val="BodyText"/>
        <w:numPr>
          <w:ilvl w:val="0"/>
          <w:numId w:val="19"/>
        </w:numPr>
        <w:tabs>
          <w:tab w:val="left" w:pos="661"/>
        </w:tabs>
        <w:ind w:left="662" w:right="115" w:hanging="547"/>
        <w:jc w:val="both"/>
      </w:pPr>
      <w:r w:rsidRPr="00285390">
        <w:rPr>
          <w:spacing w:val="-1"/>
        </w:rPr>
        <w:t>“Carbon</w:t>
      </w:r>
      <w:r w:rsidRPr="00285390">
        <w:rPr>
          <w:spacing w:val="-2"/>
        </w:rPr>
        <w:t xml:space="preserve"> </w:t>
      </w:r>
      <w:r w:rsidRPr="00285390">
        <w:rPr>
          <w:spacing w:val="-1"/>
        </w:rPr>
        <w:t>nanotube</w:t>
      </w:r>
      <w:r w:rsidRPr="00285390">
        <w:rPr>
          <w:spacing w:val="2"/>
        </w:rPr>
        <w:t xml:space="preserve"> </w:t>
      </w:r>
      <w:r w:rsidRPr="00285390">
        <w:rPr>
          <w:spacing w:val="-2"/>
        </w:rPr>
        <w:t>fiber</w:t>
      </w:r>
      <w:r w:rsidRPr="00285390">
        <w:rPr>
          <w:spacing w:val="-1"/>
        </w:rPr>
        <w:t xml:space="preserve"> based stretchable</w:t>
      </w:r>
      <w:r w:rsidRPr="00285390">
        <w:rPr>
          <w:spacing w:val="2"/>
        </w:rPr>
        <w:t xml:space="preserve"> </w:t>
      </w:r>
      <w:r w:rsidRPr="00285390">
        <w:rPr>
          <w:spacing w:val="-1"/>
        </w:rPr>
        <w:t>wire-shaped supercapacitors,”</w:t>
      </w:r>
      <w:r w:rsidRPr="00285390">
        <w:rPr>
          <w:spacing w:val="-3"/>
        </w:rPr>
        <w:t xml:space="preserve"> </w:t>
      </w:r>
      <w:r w:rsidRPr="00285390">
        <w:rPr>
          <w:rFonts w:cs="Palatino Linotype"/>
          <w:b/>
          <w:bCs/>
          <w:spacing w:val="-1"/>
        </w:rPr>
        <w:t>Advanced Energy</w:t>
      </w:r>
      <w:r w:rsidRPr="00285390">
        <w:rPr>
          <w:rFonts w:cs="Palatino Linotype"/>
          <w:b/>
          <w:bCs/>
          <w:spacing w:val="59"/>
        </w:rPr>
        <w:t xml:space="preserve"> </w:t>
      </w:r>
      <w:r w:rsidRPr="00285390">
        <w:rPr>
          <w:rFonts w:cs="Palatino Linotype"/>
          <w:b/>
          <w:bCs/>
          <w:spacing w:val="-1"/>
        </w:rPr>
        <w:t>Materials</w:t>
      </w:r>
      <w:r w:rsidRPr="00285390">
        <w:rPr>
          <w:spacing w:val="-1"/>
        </w:rPr>
        <w:t>,</w:t>
      </w:r>
      <w:r w:rsidRPr="00285390">
        <w:t xml:space="preserve"> 4,</w:t>
      </w:r>
      <w:r w:rsidRPr="00285390">
        <w:rPr>
          <w:spacing w:val="2"/>
        </w:rPr>
        <w:t xml:space="preserve"> </w:t>
      </w:r>
      <w:r w:rsidRPr="00285390">
        <w:rPr>
          <w:spacing w:val="-1"/>
        </w:rPr>
        <w:t>1300759</w:t>
      </w:r>
      <w:r w:rsidRPr="00285390">
        <w:t xml:space="preserve"> </w:t>
      </w:r>
      <w:r w:rsidRPr="00285390">
        <w:rPr>
          <w:spacing w:val="-1"/>
        </w:rPr>
        <w:t>1-6</w:t>
      </w:r>
      <w:r w:rsidRPr="00285390">
        <w:t xml:space="preserve"> </w:t>
      </w:r>
      <w:r w:rsidRPr="00285390">
        <w:rPr>
          <w:spacing w:val="-1"/>
        </w:rPr>
        <w:t>(2014),</w:t>
      </w:r>
      <w:r w:rsidRPr="00285390">
        <w:t xml:space="preserve"> </w:t>
      </w:r>
      <w:r w:rsidRPr="00285390">
        <w:rPr>
          <w:spacing w:val="-1"/>
        </w:rPr>
        <w:t>with</w:t>
      </w:r>
      <w:r w:rsidRPr="00285390">
        <w:rPr>
          <w:spacing w:val="1"/>
        </w:rPr>
        <w:t xml:space="preserve"> </w:t>
      </w:r>
      <w:r w:rsidRPr="00285390">
        <w:rPr>
          <w:spacing w:val="-1"/>
        </w:rPr>
        <w:t>P.</w:t>
      </w:r>
      <w:r w:rsidRPr="00285390">
        <w:rPr>
          <w:spacing w:val="2"/>
        </w:rPr>
        <w:t xml:space="preserve"> </w:t>
      </w:r>
      <w:r w:rsidRPr="00285390">
        <w:rPr>
          <w:spacing w:val="-1"/>
        </w:rPr>
        <w:t>Xu,</w:t>
      </w:r>
      <w:r w:rsidRPr="00285390">
        <w:rPr>
          <w:spacing w:val="2"/>
        </w:rPr>
        <w:t xml:space="preserve"> </w:t>
      </w:r>
      <w:r w:rsidRPr="00285390">
        <w:rPr>
          <w:spacing w:val="-1"/>
        </w:rPr>
        <w:t>T.</w:t>
      </w:r>
      <w:r w:rsidRPr="00285390">
        <w:t xml:space="preserve"> </w:t>
      </w:r>
      <w:r w:rsidRPr="00285390">
        <w:rPr>
          <w:spacing w:val="-1"/>
        </w:rPr>
        <w:t>L.</w:t>
      </w:r>
      <w:r w:rsidRPr="00285390">
        <w:t xml:space="preserve"> </w:t>
      </w:r>
      <w:r w:rsidRPr="00285390">
        <w:rPr>
          <w:spacing w:val="-1"/>
        </w:rPr>
        <w:t>Gu,</w:t>
      </w:r>
      <w:r w:rsidRPr="00285390">
        <w:rPr>
          <w:spacing w:val="2"/>
        </w:rPr>
        <w:t xml:space="preserve"> </w:t>
      </w:r>
      <w:r w:rsidRPr="00285390">
        <w:rPr>
          <w:spacing w:val="-1"/>
        </w:rPr>
        <w:t>Z.</w:t>
      </w:r>
      <w:r w:rsidRPr="00285390">
        <w:rPr>
          <w:spacing w:val="2"/>
        </w:rPr>
        <w:t xml:space="preserve"> </w:t>
      </w:r>
      <w:r w:rsidRPr="00285390">
        <w:rPr>
          <w:spacing w:val="-1"/>
        </w:rPr>
        <w:t>Y.</w:t>
      </w:r>
      <w:r w:rsidRPr="00285390">
        <w:rPr>
          <w:spacing w:val="2"/>
        </w:rPr>
        <w:t xml:space="preserve"> </w:t>
      </w:r>
      <w:r w:rsidRPr="00285390">
        <w:rPr>
          <w:spacing w:val="-1"/>
        </w:rPr>
        <w:t>Cao,</w:t>
      </w:r>
      <w:r w:rsidRPr="00285390">
        <w:t xml:space="preserve"> </w:t>
      </w:r>
      <w:r w:rsidRPr="00285390">
        <w:rPr>
          <w:spacing w:val="-1"/>
        </w:rPr>
        <w:t>B.</w:t>
      </w:r>
      <w:r w:rsidRPr="00285390">
        <w:t xml:space="preserve"> </w:t>
      </w:r>
      <w:r w:rsidRPr="00285390">
        <w:rPr>
          <w:spacing w:val="-1"/>
        </w:rPr>
        <w:t>Q.</w:t>
      </w:r>
      <w:r w:rsidRPr="00285390">
        <w:rPr>
          <w:spacing w:val="2"/>
        </w:rPr>
        <w:t xml:space="preserve"> </w:t>
      </w:r>
      <w:r w:rsidRPr="00285390">
        <w:rPr>
          <w:spacing w:val="-1"/>
        </w:rPr>
        <w:t>Wei,</w:t>
      </w:r>
      <w:r w:rsidRPr="00285390">
        <w:t xml:space="preserve"> J. </w:t>
      </w:r>
      <w:r w:rsidRPr="00285390">
        <w:rPr>
          <w:spacing w:val="-1"/>
        </w:rPr>
        <w:t>Y.</w:t>
      </w:r>
      <w:r w:rsidRPr="00285390">
        <w:rPr>
          <w:spacing w:val="2"/>
        </w:rPr>
        <w:t xml:space="preserve"> </w:t>
      </w:r>
      <w:r w:rsidRPr="00285390">
        <w:rPr>
          <w:spacing w:val="-1"/>
        </w:rPr>
        <w:t>Yu,</w:t>
      </w:r>
      <w:r w:rsidRPr="00285390">
        <w:rPr>
          <w:spacing w:val="2"/>
        </w:rPr>
        <w:t xml:space="preserve"> </w:t>
      </w:r>
      <w:r w:rsidRPr="00285390">
        <w:rPr>
          <w:spacing w:val="-1"/>
        </w:rPr>
        <w:t>F.</w:t>
      </w:r>
      <w:r w:rsidRPr="00285390">
        <w:t xml:space="preserve"> </w:t>
      </w:r>
      <w:r w:rsidRPr="00285390">
        <w:rPr>
          <w:spacing w:val="-1"/>
        </w:rPr>
        <w:t>X.</w:t>
      </w:r>
      <w:r w:rsidRPr="00285390">
        <w:rPr>
          <w:spacing w:val="2"/>
        </w:rPr>
        <w:t xml:space="preserve"> </w:t>
      </w:r>
      <w:r w:rsidRPr="00285390">
        <w:rPr>
          <w:spacing w:val="-1"/>
        </w:rPr>
        <w:t>Li,</w:t>
      </w:r>
      <w:r w:rsidRPr="00285390">
        <w:t xml:space="preserve"> J.</w:t>
      </w:r>
      <w:r w:rsidR="00D016DE" w:rsidRPr="00285390">
        <w:t xml:space="preserve"> </w:t>
      </w:r>
      <w:r w:rsidRPr="00285390">
        <w:t xml:space="preserve">H. </w:t>
      </w:r>
      <w:r w:rsidRPr="00285390">
        <w:rPr>
          <w:spacing w:val="-1"/>
        </w:rPr>
        <w:t>Byun,</w:t>
      </w:r>
      <w:r w:rsidRPr="00285390">
        <w:rPr>
          <w:spacing w:val="-3"/>
        </w:rPr>
        <w:t xml:space="preserve"> </w:t>
      </w:r>
      <w:r w:rsidRPr="00285390">
        <w:t xml:space="preserve">W. </w:t>
      </w:r>
      <w:r w:rsidRPr="00285390">
        <w:rPr>
          <w:spacing w:val="-1"/>
        </w:rPr>
        <w:t>B.</w:t>
      </w:r>
      <w:r w:rsidRPr="00285390">
        <w:t xml:space="preserve"> </w:t>
      </w:r>
      <w:r w:rsidRPr="00285390">
        <w:rPr>
          <w:spacing w:val="-1"/>
        </w:rPr>
        <w:t>Lu,</w:t>
      </w:r>
      <w:r w:rsidRPr="00285390">
        <w:t xml:space="preserve"> </w:t>
      </w:r>
      <w:r w:rsidR="009F0821" w:rsidRPr="00285390">
        <w:t xml:space="preserve">and </w:t>
      </w:r>
      <w:r w:rsidRPr="00285390">
        <w:rPr>
          <w:spacing w:val="-1"/>
        </w:rPr>
        <w:t>Q.</w:t>
      </w:r>
      <w:r w:rsidRPr="00285390">
        <w:t xml:space="preserve"> W.</w:t>
      </w:r>
      <w:r w:rsidRPr="00285390">
        <w:rPr>
          <w:spacing w:val="-3"/>
        </w:rPr>
        <w:t xml:space="preserve"> </w:t>
      </w:r>
      <w:r w:rsidRPr="00285390">
        <w:rPr>
          <w:spacing w:val="-1"/>
        </w:rPr>
        <w:t>Li.</w:t>
      </w:r>
    </w:p>
    <w:p w:rsidR="000B7160" w:rsidRPr="00285390" w:rsidRDefault="00367E1A" w:rsidP="000A38A4">
      <w:pPr>
        <w:pStyle w:val="BodyText"/>
        <w:numPr>
          <w:ilvl w:val="0"/>
          <w:numId w:val="19"/>
        </w:numPr>
        <w:tabs>
          <w:tab w:val="left" w:pos="661"/>
        </w:tabs>
        <w:ind w:left="662" w:right="115" w:hanging="547"/>
        <w:jc w:val="both"/>
      </w:pPr>
      <w:r w:rsidRPr="00285390">
        <w:rPr>
          <w:spacing w:val="-1"/>
        </w:rPr>
        <w:t>“Synthesis</w:t>
      </w:r>
      <w:r w:rsidRPr="00285390">
        <w:rPr>
          <w:spacing w:val="12"/>
        </w:rPr>
        <w:t xml:space="preserve"> </w:t>
      </w:r>
      <w:r w:rsidRPr="00285390">
        <w:rPr>
          <w:spacing w:val="-1"/>
        </w:rPr>
        <w:t>and</w:t>
      </w:r>
      <w:r w:rsidRPr="00285390">
        <w:rPr>
          <w:spacing w:val="11"/>
        </w:rPr>
        <w:t xml:space="preserve"> </w:t>
      </w:r>
      <w:r w:rsidRPr="00285390">
        <w:rPr>
          <w:spacing w:val="-1"/>
        </w:rPr>
        <w:t>failure</w:t>
      </w:r>
      <w:r w:rsidRPr="00285390">
        <w:rPr>
          <w:spacing w:val="14"/>
        </w:rPr>
        <w:t xml:space="preserve"> </w:t>
      </w:r>
      <w:r w:rsidRPr="00285390">
        <w:rPr>
          <w:spacing w:val="-1"/>
        </w:rPr>
        <w:t>behavior</w:t>
      </w:r>
      <w:r w:rsidRPr="00285390">
        <w:rPr>
          <w:spacing w:val="13"/>
        </w:rPr>
        <w:t xml:space="preserve"> </w:t>
      </w:r>
      <w:r w:rsidRPr="00285390">
        <w:rPr>
          <w:spacing w:val="-2"/>
        </w:rPr>
        <w:t>of</w:t>
      </w:r>
      <w:r w:rsidRPr="00285390">
        <w:rPr>
          <w:spacing w:val="13"/>
        </w:rPr>
        <w:t xml:space="preserve"> </w:t>
      </w:r>
      <w:r w:rsidRPr="00285390">
        <w:rPr>
          <w:spacing w:val="-1"/>
        </w:rPr>
        <w:t>super-aligned</w:t>
      </w:r>
      <w:r w:rsidRPr="00285390">
        <w:rPr>
          <w:spacing w:val="9"/>
        </w:rPr>
        <w:t xml:space="preserve"> </w:t>
      </w:r>
      <w:r w:rsidRPr="00285390">
        <w:rPr>
          <w:spacing w:val="-1"/>
        </w:rPr>
        <w:t>carbon</w:t>
      </w:r>
      <w:r w:rsidRPr="00285390">
        <w:rPr>
          <w:spacing w:val="10"/>
        </w:rPr>
        <w:t xml:space="preserve"> </w:t>
      </w:r>
      <w:r w:rsidRPr="00285390">
        <w:rPr>
          <w:spacing w:val="-1"/>
        </w:rPr>
        <w:t>nanotube</w:t>
      </w:r>
      <w:r w:rsidRPr="00285390">
        <w:rPr>
          <w:spacing w:val="14"/>
        </w:rPr>
        <w:t xml:space="preserve"> </w:t>
      </w:r>
      <w:r w:rsidRPr="00285390">
        <w:rPr>
          <w:spacing w:val="-1"/>
        </w:rPr>
        <w:t>film</w:t>
      </w:r>
      <w:r w:rsidRPr="00285390">
        <w:rPr>
          <w:spacing w:val="11"/>
        </w:rPr>
        <w:t xml:space="preserve"> </w:t>
      </w:r>
      <w:r w:rsidRPr="00285390">
        <w:rPr>
          <w:spacing w:val="-1"/>
        </w:rPr>
        <w:t>wrapped</w:t>
      </w:r>
      <w:r w:rsidRPr="00285390">
        <w:rPr>
          <w:spacing w:val="11"/>
        </w:rPr>
        <w:t xml:space="preserve"> </w:t>
      </w:r>
      <w:r w:rsidRPr="00285390">
        <w:rPr>
          <w:spacing w:val="-2"/>
        </w:rPr>
        <w:t>graphene</w:t>
      </w:r>
      <w:r w:rsidRPr="00285390">
        <w:rPr>
          <w:spacing w:val="61"/>
        </w:rPr>
        <w:t xml:space="preserve"> </w:t>
      </w:r>
      <w:r w:rsidRPr="00285390">
        <w:rPr>
          <w:spacing w:val="-1"/>
        </w:rPr>
        <w:t>fibers,”</w:t>
      </w:r>
      <w:r w:rsidRPr="00285390">
        <w:t xml:space="preserve"> </w:t>
      </w:r>
      <w:r w:rsidRPr="00285390">
        <w:rPr>
          <w:rFonts w:cs="Palatino Linotype"/>
          <w:b/>
          <w:bCs/>
          <w:spacing w:val="-2"/>
        </w:rPr>
        <w:t>Carbon</w:t>
      </w:r>
      <w:r w:rsidRPr="00285390">
        <w:rPr>
          <w:spacing w:val="-2"/>
        </w:rPr>
        <w:t>,</w:t>
      </w:r>
      <w:r w:rsidRPr="00285390">
        <w:t xml:space="preserve"> 72,</w:t>
      </w:r>
      <w:r w:rsidRPr="00285390">
        <w:rPr>
          <w:spacing w:val="-3"/>
        </w:rPr>
        <w:t xml:space="preserve"> </w:t>
      </w:r>
      <w:r w:rsidRPr="00285390">
        <w:rPr>
          <w:spacing w:val="-1"/>
        </w:rPr>
        <w:t>250-256</w:t>
      </w:r>
      <w:r w:rsidRPr="00285390">
        <w:t xml:space="preserve"> </w:t>
      </w:r>
      <w:r w:rsidRPr="00285390">
        <w:rPr>
          <w:spacing w:val="-1"/>
        </w:rPr>
        <w:t>(2014),</w:t>
      </w:r>
      <w:r w:rsidRPr="00285390">
        <w:rPr>
          <w:spacing w:val="-3"/>
        </w:rPr>
        <w:t xml:space="preserve"> </w:t>
      </w:r>
      <w:r w:rsidRPr="00285390">
        <w:rPr>
          <w:spacing w:val="-1"/>
        </w:rPr>
        <w:t>with</w:t>
      </w:r>
      <w:r w:rsidRPr="00285390">
        <w:rPr>
          <w:spacing w:val="1"/>
        </w:rPr>
        <w:t xml:space="preserve"> </w:t>
      </w:r>
      <w:r w:rsidRPr="00285390">
        <w:rPr>
          <w:spacing w:val="-1"/>
        </w:rPr>
        <w:t>F.</w:t>
      </w:r>
      <w:r w:rsidRPr="00285390">
        <w:t xml:space="preserve"> </w:t>
      </w:r>
      <w:r w:rsidRPr="00285390">
        <w:rPr>
          <w:spacing w:val="-1"/>
        </w:rPr>
        <w:t>C.</w:t>
      </w:r>
      <w:r w:rsidRPr="00285390">
        <w:rPr>
          <w:spacing w:val="-3"/>
        </w:rPr>
        <w:t xml:space="preserve"> </w:t>
      </w:r>
      <w:r w:rsidRPr="00285390">
        <w:rPr>
          <w:spacing w:val="-1"/>
        </w:rPr>
        <w:t>Meng,</w:t>
      </w:r>
      <w:r w:rsidRPr="00285390">
        <w:t xml:space="preserve"> </w:t>
      </w:r>
      <w:r w:rsidRPr="00285390">
        <w:rPr>
          <w:spacing w:val="-1"/>
        </w:rPr>
        <w:t>R.</w:t>
      </w:r>
      <w:r w:rsidRPr="00285390">
        <w:t xml:space="preserve"> </w:t>
      </w:r>
      <w:r w:rsidRPr="00285390">
        <w:rPr>
          <w:spacing w:val="-1"/>
        </w:rPr>
        <w:t>Li,</w:t>
      </w:r>
      <w:r w:rsidRPr="00285390">
        <w:t xml:space="preserve"> </w:t>
      </w:r>
      <w:r w:rsidRPr="00285390">
        <w:rPr>
          <w:spacing w:val="-1"/>
        </w:rPr>
        <w:t>Q.</w:t>
      </w:r>
      <w:r w:rsidRPr="00285390">
        <w:rPr>
          <w:spacing w:val="-3"/>
        </w:rPr>
        <w:t xml:space="preserve"> </w:t>
      </w:r>
      <w:r w:rsidRPr="00285390">
        <w:t xml:space="preserve">W. </w:t>
      </w:r>
      <w:r w:rsidRPr="00285390">
        <w:rPr>
          <w:spacing w:val="-1"/>
        </w:rPr>
        <w:t>Li,</w:t>
      </w:r>
      <w:r w:rsidR="009F0821" w:rsidRPr="00285390">
        <w:rPr>
          <w:spacing w:val="-1"/>
        </w:rPr>
        <w:t xml:space="preserve"> and</w:t>
      </w:r>
      <w:r w:rsidRPr="00285390">
        <w:rPr>
          <w:spacing w:val="-3"/>
        </w:rPr>
        <w:t xml:space="preserve"> </w:t>
      </w:r>
      <w:r w:rsidRPr="00285390">
        <w:t xml:space="preserve">W. </w:t>
      </w:r>
      <w:r w:rsidRPr="00285390">
        <w:rPr>
          <w:spacing w:val="-1"/>
        </w:rPr>
        <w:t>B.</w:t>
      </w:r>
      <w:r w:rsidRPr="00285390">
        <w:rPr>
          <w:spacing w:val="-3"/>
        </w:rPr>
        <w:t xml:space="preserve"> </w:t>
      </w:r>
      <w:r w:rsidRPr="00285390">
        <w:rPr>
          <w:spacing w:val="-1"/>
        </w:rPr>
        <w:t>Lu.</w:t>
      </w:r>
    </w:p>
    <w:p w:rsidR="00367E1A" w:rsidRPr="00285390" w:rsidRDefault="00367E1A" w:rsidP="000A38A4">
      <w:pPr>
        <w:pStyle w:val="BodyText"/>
        <w:numPr>
          <w:ilvl w:val="0"/>
          <w:numId w:val="19"/>
        </w:numPr>
        <w:tabs>
          <w:tab w:val="left" w:pos="661"/>
        </w:tabs>
        <w:ind w:left="662" w:right="115" w:hanging="547"/>
        <w:jc w:val="both"/>
      </w:pPr>
      <w:r w:rsidRPr="00285390">
        <w:rPr>
          <w:spacing w:val="-1"/>
        </w:rPr>
        <w:t xml:space="preserve">“Carbon nanotube fibers spun from a sizing material,” </w:t>
      </w:r>
      <w:r w:rsidRPr="00285390">
        <w:rPr>
          <w:b/>
          <w:spacing w:val="-1"/>
        </w:rPr>
        <w:t>Applied Physics Letters</w:t>
      </w:r>
      <w:r w:rsidRPr="00285390">
        <w:rPr>
          <w:spacing w:val="-1"/>
        </w:rPr>
        <w:t>, 105, 261903 1-4 (2014), with F. Meng, W. Lu, Q. Li, M. Claes,</w:t>
      </w:r>
      <w:r w:rsidR="009F0821" w:rsidRPr="00285390">
        <w:rPr>
          <w:spacing w:val="-1"/>
        </w:rPr>
        <w:t xml:space="preserve"> and</w:t>
      </w:r>
      <w:r w:rsidRPr="00285390">
        <w:rPr>
          <w:spacing w:val="-1"/>
        </w:rPr>
        <w:t xml:space="preserve"> N. Kchit.</w:t>
      </w:r>
    </w:p>
    <w:p w:rsidR="00E8503D" w:rsidRPr="00285390" w:rsidRDefault="00E8503D" w:rsidP="000A38A4">
      <w:pPr>
        <w:pStyle w:val="BodyText"/>
        <w:numPr>
          <w:ilvl w:val="0"/>
          <w:numId w:val="19"/>
        </w:numPr>
        <w:tabs>
          <w:tab w:val="left" w:pos="661"/>
        </w:tabs>
        <w:ind w:left="662" w:right="115" w:hanging="547"/>
        <w:jc w:val="both"/>
      </w:pPr>
      <w:r w:rsidRPr="00285390">
        <w:t xml:space="preserve">“Laminated ultrathin chemical vapor deposition graphene films based stretchable and transparent high-rate supercapacitor,” </w:t>
      </w:r>
      <w:r w:rsidRPr="00285390">
        <w:rPr>
          <w:b/>
        </w:rPr>
        <w:t>ACS Nano</w:t>
      </w:r>
      <w:r w:rsidRPr="00285390">
        <w:t>, 8(9), 9437-9445 (2014), with P. Xu, J. Kang, J.-B. Choi, J. Suhr, J. Yu, F. Li, J.-H. Byun, and B.-S. Kim.</w:t>
      </w:r>
    </w:p>
    <w:p w:rsidR="002047F0" w:rsidRDefault="00367E1A" w:rsidP="000A38A4">
      <w:pPr>
        <w:pStyle w:val="BodyText"/>
        <w:numPr>
          <w:ilvl w:val="0"/>
          <w:numId w:val="19"/>
        </w:numPr>
        <w:tabs>
          <w:tab w:val="left" w:pos="661"/>
        </w:tabs>
        <w:ind w:left="662" w:right="115" w:hanging="547"/>
        <w:jc w:val="both"/>
      </w:pPr>
      <w:r w:rsidRPr="00285390">
        <w:t xml:space="preserve">“Mechanism of sonication-assisted electrophoretic deposition of carbon nano-fiber on carbon fabrics,” </w:t>
      </w:r>
      <w:r w:rsidRPr="00285390">
        <w:rPr>
          <w:b/>
        </w:rPr>
        <w:t>Composites Science and Technology</w:t>
      </w:r>
      <w:r w:rsidR="00CC3DBC" w:rsidRPr="00285390">
        <w:t>, 107, 29-35 (2015), with G. Zhou, J.-H. Byun, Y.-Q. Wang, H.-J. Cha, J.-U. Lee, B.-M. Jung, J.-I. Song,</w:t>
      </w:r>
      <w:r w:rsidR="009F0821" w:rsidRPr="00285390">
        <w:t xml:space="preserve"> and</w:t>
      </w:r>
      <w:r w:rsidR="00CC3DBC" w:rsidRPr="00285390">
        <w:t xml:space="preserve"> B.-S. Kim.</w:t>
      </w:r>
    </w:p>
    <w:p w:rsidR="001E4A1C" w:rsidRDefault="001E4A1C" w:rsidP="000A38A4">
      <w:pPr>
        <w:pStyle w:val="BodyText"/>
        <w:numPr>
          <w:ilvl w:val="0"/>
          <w:numId w:val="19"/>
        </w:numPr>
        <w:tabs>
          <w:tab w:val="left" w:pos="661"/>
        </w:tabs>
        <w:ind w:right="115"/>
        <w:jc w:val="both"/>
      </w:pPr>
      <w:r>
        <w:t>“</w:t>
      </w:r>
      <w:r w:rsidRPr="001E4A1C">
        <w:t>Stretchable Wire-Shaped Asymmetric Supercapacitors Based on Pristine and MnO2 Coated Carbon Nanotube Fibers</w:t>
      </w:r>
      <w:r>
        <w:t xml:space="preserve">,” </w:t>
      </w:r>
      <w:r w:rsidRPr="00F02F94">
        <w:rPr>
          <w:b/>
        </w:rPr>
        <w:t>ACS Nano</w:t>
      </w:r>
      <w:r>
        <w:t>, 9(6),</w:t>
      </w:r>
      <w:r w:rsidRPr="001E4A1C">
        <w:t xml:space="preserve"> 6088–6096</w:t>
      </w:r>
      <w:r>
        <w:t xml:space="preserve"> (2015), with P.</w:t>
      </w:r>
      <w:r w:rsidRPr="001E4A1C">
        <w:t xml:space="preserve"> Xu, B</w:t>
      </w:r>
      <w:r>
        <w:t>.</w:t>
      </w:r>
      <w:r w:rsidRPr="001E4A1C">
        <w:t xml:space="preserve"> Wei, Z</w:t>
      </w:r>
      <w:r>
        <w:t>.</w:t>
      </w:r>
      <w:r w:rsidRPr="001E4A1C">
        <w:t xml:space="preserve"> Cao, J</w:t>
      </w:r>
      <w:r>
        <w:t>.</w:t>
      </w:r>
      <w:r w:rsidRPr="001E4A1C">
        <w:t xml:space="preserve"> Zheng, K</w:t>
      </w:r>
      <w:r>
        <w:t>.</w:t>
      </w:r>
      <w:r w:rsidRPr="001E4A1C">
        <w:t xml:space="preserve"> Gong, F</w:t>
      </w:r>
      <w:r>
        <w:t>.</w:t>
      </w:r>
      <w:r w:rsidRPr="001E4A1C">
        <w:t xml:space="preserve"> Li, J</w:t>
      </w:r>
      <w:r>
        <w:t>.</w:t>
      </w:r>
      <w:r w:rsidRPr="001E4A1C">
        <w:t xml:space="preserve"> Yu, Q</w:t>
      </w:r>
      <w:r>
        <w:t>.</w:t>
      </w:r>
      <w:r w:rsidRPr="001E4A1C">
        <w:t xml:space="preserve"> Li, W</w:t>
      </w:r>
      <w:r>
        <w:t>.</w:t>
      </w:r>
      <w:r w:rsidRPr="001E4A1C">
        <w:t xml:space="preserve"> Lu, J</w:t>
      </w:r>
      <w:r>
        <w:t>.</w:t>
      </w:r>
      <w:r w:rsidRPr="001E4A1C">
        <w:t>-H</w:t>
      </w:r>
      <w:r>
        <w:t>.</w:t>
      </w:r>
      <w:r w:rsidRPr="001E4A1C">
        <w:t xml:space="preserve"> Byun, B</w:t>
      </w:r>
      <w:r>
        <w:t>.</w:t>
      </w:r>
      <w:r w:rsidRPr="001E4A1C">
        <w:t>-S</w:t>
      </w:r>
      <w:r>
        <w:t>.</w:t>
      </w:r>
      <w:r w:rsidRPr="001E4A1C">
        <w:t xml:space="preserve"> Kim, </w:t>
      </w:r>
      <w:r>
        <w:t xml:space="preserve">and </w:t>
      </w:r>
      <w:r w:rsidRPr="001E4A1C">
        <w:t>Y</w:t>
      </w:r>
      <w:r>
        <w:t>.</w:t>
      </w:r>
      <w:r w:rsidRPr="001E4A1C">
        <w:t xml:space="preserve"> Yan</w:t>
      </w:r>
      <w:r>
        <w:t>.</w:t>
      </w:r>
    </w:p>
    <w:p w:rsidR="00DA1376" w:rsidRDefault="00DA1376" w:rsidP="000A38A4">
      <w:pPr>
        <w:pStyle w:val="BodyText"/>
        <w:numPr>
          <w:ilvl w:val="0"/>
          <w:numId w:val="19"/>
        </w:numPr>
        <w:tabs>
          <w:tab w:val="left" w:pos="661"/>
        </w:tabs>
        <w:ind w:right="115"/>
        <w:jc w:val="both"/>
      </w:pPr>
      <w:r>
        <w:t>“</w:t>
      </w:r>
      <w:r w:rsidRPr="00DA1376">
        <w:t>Spatial strain variation of graphene films for stretchable electrodes</w:t>
      </w:r>
      <w:r>
        <w:t xml:space="preserve">,” </w:t>
      </w:r>
      <w:r w:rsidRPr="00DA1376">
        <w:rPr>
          <w:b/>
        </w:rPr>
        <w:t>Carbon</w:t>
      </w:r>
      <w:r>
        <w:t>, 93, 620-624 (2015), with P.</w:t>
      </w:r>
      <w:r w:rsidRPr="00DA1376">
        <w:t xml:space="preserve"> Xu, J</w:t>
      </w:r>
      <w:r>
        <w:t>.</w:t>
      </w:r>
      <w:r w:rsidRPr="00DA1376">
        <w:t xml:space="preserve"> Kang, J</w:t>
      </w:r>
      <w:r>
        <w:t>.</w:t>
      </w:r>
      <w:r w:rsidRPr="00DA1376">
        <w:t xml:space="preserve"> Suhr, J</w:t>
      </w:r>
      <w:r>
        <w:t>.</w:t>
      </w:r>
      <w:r w:rsidRPr="00DA1376">
        <w:t xml:space="preserve"> P</w:t>
      </w:r>
      <w:r>
        <w:t>.</w:t>
      </w:r>
      <w:r w:rsidRPr="00DA1376">
        <w:t xml:space="preserve"> Smith, K</w:t>
      </w:r>
      <w:r>
        <w:t>.</w:t>
      </w:r>
      <w:r w:rsidRPr="00DA1376">
        <w:t xml:space="preserve"> S</w:t>
      </w:r>
      <w:r>
        <w:t>.</w:t>
      </w:r>
      <w:r w:rsidRPr="00DA1376">
        <w:t xml:space="preserve"> Booksh, B</w:t>
      </w:r>
      <w:r>
        <w:t>.</w:t>
      </w:r>
      <w:r w:rsidRPr="00DA1376">
        <w:t xml:space="preserve"> Wei, J</w:t>
      </w:r>
      <w:r>
        <w:t>.</w:t>
      </w:r>
      <w:r w:rsidRPr="00DA1376">
        <w:t xml:space="preserve"> Yu, F</w:t>
      </w:r>
      <w:r>
        <w:t>.</w:t>
      </w:r>
      <w:r w:rsidRPr="00DA1376">
        <w:t xml:space="preserve"> Li, J</w:t>
      </w:r>
      <w:r>
        <w:t>.</w:t>
      </w:r>
      <w:r w:rsidRPr="00DA1376">
        <w:t>-H</w:t>
      </w:r>
      <w:r>
        <w:t>.</w:t>
      </w:r>
      <w:r w:rsidRPr="00DA1376">
        <w:t xml:space="preserve"> Byun, </w:t>
      </w:r>
      <w:r>
        <w:t xml:space="preserve">and </w:t>
      </w:r>
      <w:r w:rsidRPr="00DA1376">
        <w:t>Y</w:t>
      </w:r>
      <w:r>
        <w:t>.</w:t>
      </w:r>
      <w:r w:rsidRPr="00DA1376">
        <w:t xml:space="preserve"> Oh</w:t>
      </w:r>
      <w:r>
        <w:t>.</w:t>
      </w:r>
    </w:p>
    <w:p w:rsidR="0031538C" w:rsidRDefault="0031538C" w:rsidP="000A38A4">
      <w:pPr>
        <w:pStyle w:val="BodyText"/>
        <w:numPr>
          <w:ilvl w:val="0"/>
          <w:numId w:val="19"/>
        </w:numPr>
        <w:tabs>
          <w:tab w:val="left" w:pos="661"/>
        </w:tabs>
        <w:ind w:right="115"/>
        <w:jc w:val="both"/>
      </w:pPr>
      <w:r>
        <w:t>“</w:t>
      </w:r>
      <w:r w:rsidRPr="0031538C">
        <w:t>Additive manufacturing of multi-directional preforms for composites: opportunities and challenges</w:t>
      </w:r>
      <w:r>
        <w:t xml:space="preserve">,” </w:t>
      </w:r>
      <w:r w:rsidR="00442CF6" w:rsidRPr="001E4A1C">
        <w:rPr>
          <w:b/>
        </w:rPr>
        <w:t>Materials Today</w:t>
      </w:r>
      <w:r w:rsidR="00442CF6">
        <w:t xml:space="preserve">, </w:t>
      </w:r>
      <w:r w:rsidR="0042000B">
        <w:t>18(9), 503-512</w:t>
      </w:r>
      <w:r w:rsidR="00442CF6">
        <w:t xml:space="preserve"> (2015), with </w:t>
      </w:r>
      <w:r w:rsidR="00442CF6" w:rsidRPr="00442CF6">
        <w:t>Z</w:t>
      </w:r>
      <w:r w:rsidR="00442CF6">
        <w:t>. Quan, A.</w:t>
      </w:r>
      <w:r w:rsidR="00442CF6" w:rsidRPr="00442CF6">
        <w:t xml:space="preserve"> Wu, M</w:t>
      </w:r>
      <w:r w:rsidR="00442CF6">
        <w:t>.</w:t>
      </w:r>
      <w:r w:rsidR="00442CF6" w:rsidRPr="00442CF6">
        <w:t xml:space="preserve"> Keefe, X</w:t>
      </w:r>
      <w:r w:rsidR="00442CF6">
        <w:t>.</w:t>
      </w:r>
      <w:r w:rsidR="00442CF6" w:rsidRPr="00442CF6">
        <w:t xml:space="preserve"> Qin, J</w:t>
      </w:r>
      <w:r w:rsidR="00442CF6">
        <w:t>.</w:t>
      </w:r>
      <w:r w:rsidR="00442CF6" w:rsidRPr="00442CF6">
        <w:t xml:space="preserve"> Yu, J</w:t>
      </w:r>
      <w:r w:rsidR="00442CF6">
        <w:t>.</w:t>
      </w:r>
      <w:r w:rsidR="00442CF6" w:rsidRPr="00442CF6">
        <w:t xml:space="preserve"> Suhr, J</w:t>
      </w:r>
      <w:r w:rsidR="00442CF6">
        <w:t>.-</w:t>
      </w:r>
      <w:r w:rsidR="00442CF6" w:rsidRPr="00442CF6">
        <w:t>H</w:t>
      </w:r>
      <w:r w:rsidR="00442CF6">
        <w:t>.</w:t>
      </w:r>
      <w:r w:rsidR="00442CF6" w:rsidRPr="00442CF6">
        <w:t xml:space="preserve"> Byun,</w:t>
      </w:r>
      <w:r w:rsidR="00442CF6">
        <w:t xml:space="preserve"> and</w:t>
      </w:r>
      <w:r w:rsidR="00442CF6" w:rsidRPr="00442CF6">
        <w:t xml:space="preserve"> B</w:t>
      </w:r>
      <w:r w:rsidR="00442CF6">
        <w:t>.</w:t>
      </w:r>
      <w:r w:rsidR="00442CF6" w:rsidRPr="00442CF6">
        <w:t>-S</w:t>
      </w:r>
      <w:r w:rsidR="00442CF6">
        <w:t>.</w:t>
      </w:r>
      <w:r w:rsidR="00442CF6" w:rsidRPr="00442CF6">
        <w:t xml:space="preserve"> Kim</w:t>
      </w:r>
      <w:r w:rsidR="00442CF6">
        <w:t>.</w:t>
      </w:r>
    </w:p>
    <w:p w:rsidR="000F419D" w:rsidRDefault="000F419D" w:rsidP="000A38A4">
      <w:pPr>
        <w:pStyle w:val="BodyText"/>
        <w:numPr>
          <w:ilvl w:val="0"/>
          <w:numId w:val="19"/>
        </w:numPr>
        <w:tabs>
          <w:tab w:val="left" w:pos="661"/>
        </w:tabs>
        <w:ind w:right="115"/>
        <w:jc w:val="both"/>
      </w:pPr>
      <w:r>
        <w:t xml:space="preserve">“A durability study of carbon nanotube fiber based stretchable electronic devices under cyclic deformation,” </w:t>
      </w:r>
      <w:r w:rsidRPr="000F419D">
        <w:rPr>
          <w:b/>
        </w:rPr>
        <w:t>Carbon</w:t>
      </w:r>
      <w:r>
        <w:t xml:space="preserve">, </w:t>
      </w:r>
      <w:r w:rsidR="003F7AD0" w:rsidRPr="003F7AD0">
        <w:t>94, 352-361</w:t>
      </w:r>
      <w:r>
        <w:t xml:space="preserve"> (2015), with J. Yu, L. Wang, X. Lai, S. Pei, Z. Zhuang, L. Meng, Y. Huang, Q. Li, W. Lu, J.-H. Byun, Y. Oh, and Y. Yan.</w:t>
      </w:r>
    </w:p>
    <w:p w:rsidR="000F419D" w:rsidRDefault="000F419D" w:rsidP="000A38A4">
      <w:pPr>
        <w:pStyle w:val="BodyText"/>
        <w:numPr>
          <w:ilvl w:val="0"/>
          <w:numId w:val="19"/>
        </w:numPr>
        <w:tabs>
          <w:tab w:val="left" w:pos="661"/>
        </w:tabs>
        <w:ind w:right="115"/>
        <w:jc w:val="both"/>
      </w:pPr>
      <w:r>
        <w:t>“</w:t>
      </w:r>
      <w:bookmarkStart w:id="3" w:name="OLE_LINK8"/>
      <w:r>
        <w:t>Coating of carbon nanotube fibers: variation of tensile properties, failure behavior and adhesion strength</w:t>
      </w:r>
      <w:bookmarkEnd w:id="3"/>
      <w:r>
        <w:t xml:space="preserve">,” </w:t>
      </w:r>
      <w:r w:rsidRPr="000F419D">
        <w:rPr>
          <w:b/>
        </w:rPr>
        <w:t>Frontiers in Materials</w:t>
      </w:r>
      <w:r>
        <w:t xml:space="preserve">, </w:t>
      </w:r>
      <w:bookmarkStart w:id="4" w:name="OLE_LINK3"/>
      <w:bookmarkStart w:id="5" w:name="OLE_LINK4"/>
      <w:r w:rsidR="005149B0">
        <w:t>2(53)</w:t>
      </w:r>
      <w:bookmarkEnd w:id="4"/>
      <w:bookmarkEnd w:id="5"/>
      <w:r w:rsidR="005149B0">
        <w:t>,</w:t>
      </w:r>
      <w:r>
        <w:t xml:space="preserve"> (2015)</w:t>
      </w:r>
      <w:r w:rsidR="00A459C2">
        <w:t>,</w:t>
      </w:r>
      <w:r>
        <w:t xml:space="preserve"> with E. Maeder, J. W. Liu, J. Hiller, W. Lu, Q. W. Li, and S. Zhandarov.</w:t>
      </w:r>
    </w:p>
    <w:p w:rsidR="00BF0673" w:rsidRDefault="00BF0673" w:rsidP="000A38A4">
      <w:pPr>
        <w:pStyle w:val="ListParagraph"/>
        <w:numPr>
          <w:ilvl w:val="0"/>
          <w:numId w:val="19"/>
        </w:numPr>
        <w:jc w:val="both"/>
        <w:rPr>
          <w:rFonts w:ascii="Palatino Linotype" w:eastAsia="Palatino Linotype" w:hAnsi="Palatino Linotype"/>
        </w:rPr>
      </w:pPr>
      <w:r w:rsidRPr="00BF0673">
        <w:rPr>
          <w:rFonts w:ascii="Palatino Linotype" w:eastAsia="Palatino Linotype" w:hAnsi="Palatino Linotype"/>
        </w:rPr>
        <w:t xml:space="preserve">“Graphene-Based Fibers: A Review,” </w:t>
      </w:r>
      <w:r w:rsidRPr="002C593C">
        <w:rPr>
          <w:rFonts w:ascii="Palatino Linotype" w:eastAsia="Palatino Linotype" w:hAnsi="Palatino Linotype"/>
          <w:b/>
        </w:rPr>
        <w:t>Advanced Materials</w:t>
      </w:r>
      <w:r w:rsidRPr="00BF0673">
        <w:rPr>
          <w:rFonts w:ascii="Palatino Linotype" w:eastAsia="Palatino Linotype" w:hAnsi="Palatino Linotype"/>
        </w:rPr>
        <w:t xml:space="preserve">, </w:t>
      </w:r>
      <w:bookmarkStart w:id="6" w:name="OLE_LINK5"/>
      <w:bookmarkStart w:id="7" w:name="OLE_LINK6"/>
      <w:bookmarkStart w:id="8" w:name="OLE_LINK7"/>
      <w:r w:rsidR="005149B0">
        <w:rPr>
          <w:rFonts w:ascii="Palatino Linotype" w:eastAsia="Palatino Linotype" w:hAnsi="Palatino Linotype"/>
        </w:rPr>
        <w:t>27, 5113-5131 (2015)</w:t>
      </w:r>
      <w:bookmarkEnd w:id="6"/>
      <w:bookmarkEnd w:id="7"/>
      <w:bookmarkEnd w:id="8"/>
      <w:r w:rsidR="005149B0">
        <w:rPr>
          <w:rFonts w:ascii="Palatino Linotype" w:eastAsia="Palatino Linotype" w:hAnsi="Palatino Linotype"/>
        </w:rPr>
        <w:t xml:space="preserve">, </w:t>
      </w:r>
      <w:r w:rsidRPr="00BF0673">
        <w:rPr>
          <w:rFonts w:ascii="Palatino Linotype" w:eastAsia="Palatino Linotype" w:hAnsi="Palatino Linotype"/>
        </w:rPr>
        <w:t>with F. Meng, W. Lu, Q. Li, J.-H. Byun, and Y. Oh.</w:t>
      </w:r>
    </w:p>
    <w:p w:rsidR="00283E3C" w:rsidRDefault="00283E3C" w:rsidP="000A38A4">
      <w:pPr>
        <w:pStyle w:val="ListParagraph"/>
        <w:numPr>
          <w:ilvl w:val="0"/>
          <w:numId w:val="19"/>
        </w:numPr>
        <w:jc w:val="both"/>
        <w:rPr>
          <w:rFonts w:ascii="Palatino Linotype" w:eastAsia="Palatino Linotype" w:hAnsi="Palatino Linotype"/>
        </w:rPr>
      </w:pPr>
      <w:bookmarkStart w:id="9" w:name="OLE_LINK1"/>
      <w:bookmarkStart w:id="10" w:name="OLE_LINK2"/>
      <w:r>
        <w:rPr>
          <w:rFonts w:ascii="Palatino Linotype" w:eastAsia="Palatino Linotype" w:hAnsi="Palatino Linotype"/>
        </w:rPr>
        <w:t>“</w:t>
      </w:r>
      <w:r w:rsidRPr="00283E3C">
        <w:rPr>
          <w:rFonts w:ascii="Palatino Linotype" w:eastAsia="Palatino Linotype" w:hAnsi="Palatino Linotype"/>
        </w:rPr>
        <w:t>High-Strength Single-Walled Carbon</w:t>
      </w:r>
      <w:r>
        <w:rPr>
          <w:rFonts w:ascii="Palatino Linotype" w:eastAsia="Palatino Linotype" w:hAnsi="Palatino Linotype"/>
        </w:rPr>
        <w:t xml:space="preserve"> </w:t>
      </w:r>
      <w:r w:rsidRPr="00283E3C">
        <w:rPr>
          <w:rFonts w:ascii="Palatino Linotype" w:eastAsia="Palatino Linotype" w:hAnsi="Palatino Linotype"/>
        </w:rPr>
        <w:t>Nanotube/Permalloy Nanoparticle/Poly(vinyl alcohol) Multifunctional</w:t>
      </w:r>
      <w:r>
        <w:rPr>
          <w:rFonts w:ascii="Palatino Linotype" w:eastAsia="Palatino Linotype" w:hAnsi="Palatino Linotype"/>
        </w:rPr>
        <w:t xml:space="preserve"> </w:t>
      </w:r>
      <w:r w:rsidRPr="00283E3C">
        <w:rPr>
          <w:rFonts w:ascii="Palatino Linotype" w:eastAsia="Palatino Linotype" w:hAnsi="Palatino Linotype"/>
        </w:rPr>
        <w:t>Nanocomposite Fiber</w:t>
      </w:r>
      <w:r>
        <w:rPr>
          <w:rFonts w:ascii="Palatino Linotype" w:eastAsia="Palatino Linotype" w:hAnsi="Palatino Linotype"/>
        </w:rPr>
        <w:t xml:space="preserve">”, </w:t>
      </w:r>
      <w:r w:rsidRPr="00283E3C">
        <w:rPr>
          <w:rFonts w:ascii="Palatino Linotype" w:eastAsia="Palatino Linotype" w:hAnsi="Palatino Linotype"/>
          <w:b/>
        </w:rPr>
        <w:t>ACS Nano</w:t>
      </w:r>
      <w:r>
        <w:rPr>
          <w:rFonts w:ascii="Palatino Linotype" w:eastAsia="Palatino Linotype" w:hAnsi="Palatino Linotype"/>
        </w:rPr>
        <w:t xml:space="preserve">, </w:t>
      </w:r>
      <w:r w:rsidR="00CA2E93">
        <w:rPr>
          <w:rFonts w:ascii="Palatino Linotype" w:eastAsia="Palatino Linotype" w:hAnsi="Palatino Linotype"/>
        </w:rPr>
        <w:t>9(11), 11414-</w:t>
      </w:r>
      <w:r w:rsidR="00CA2E93" w:rsidRPr="00CA2E93">
        <w:rPr>
          <w:rFonts w:ascii="Palatino Linotype" w:eastAsia="Palatino Linotype" w:hAnsi="Palatino Linotype"/>
        </w:rPr>
        <w:t xml:space="preserve">11421 </w:t>
      </w:r>
      <w:r w:rsidR="00CA2E93">
        <w:rPr>
          <w:rFonts w:ascii="Palatino Linotype" w:eastAsia="Palatino Linotype" w:hAnsi="Palatino Linotype"/>
        </w:rPr>
        <w:t>(2015)</w:t>
      </w:r>
      <w:r>
        <w:rPr>
          <w:rFonts w:ascii="Palatino Linotype" w:eastAsia="Palatino Linotype" w:hAnsi="Palatino Linotype"/>
        </w:rPr>
        <w:t>, with G. Zhou, Y.-Q. Wang, J.</w:t>
      </w:r>
      <w:r w:rsidRPr="00283E3C">
        <w:rPr>
          <w:rFonts w:ascii="Palatino Linotype" w:eastAsia="Palatino Linotype" w:hAnsi="Palatino Linotype"/>
        </w:rPr>
        <w:t>-H</w:t>
      </w:r>
      <w:r>
        <w:rPr>
          <w:rFonts w:ascii="Palatino Linotype" w:eastAsia="Palatino Linotype" w:hAnsi="Palatino Linotype"/>
        </w:rPr>
        <w:t>. Byun, J.-W. Yi, S.-S. Yoon, H.-J. Cha, J.-U. Lee,</w:t>
      </w:r>
      <w:r w:rsidRPr="00283E3C">
        <w:rPr>
          <w:rFonts w:ascii="Palatino Linotype" w:eastAsia="Palatino Linotype" w:hAnsi="Palatino Linotype"/>
        </w:rPr>
        <w:t xml:space="preserve"> Y</w:t>
      </w:r>
      <w:r>
        <w:rPr>
          <w:rFonts w:ascii="Palatino Linotype" w:eastAsia="Palatino Linotype" w:hAnsi="Palatino Linotype"/>
        </w:rPr>
        <w:t>. Oh,</w:t>
      </w:r>
      <w:r w:rsidRPr="00283E3C">
        <w:rPr>
          <w:rFonts w:ascii="Palatino Linotype" w:eastAsia="Palatino Linotype" w:hAnsi="Palatino Linotype"/>
        </w:rPr>
        <w:t xml:space="preserve"> B</w:t>
      </w:r>
      <w:r>
        <w:rPr>
          <w:rFonts w:ascii="Palatino Linotype" w:eastAsia="Palatino Linotype" w:hAnsi="Palatino Linotype"/>
        </w:rPr>
        <w:t>.</w:t>
      </w:r>
      <w:r w:rsidRPr="00283E3C">
        <w:rPr>
          <w:rFonts w:ascii="Palatino Linotype" w:eastAsia="Palatino Linotype" w:hAnsi="Palatino Linotype"/>
        </w:rPr>
        <w:t>-M</w:t>
      </w:r>
      <w:r>
        <w:rPr>
          <w:rFonts w:ascii="Palatino Linotype" w:eastAsia="Palatino Linotype" w:hAnsi="Palatino Linotype"/>
        </w:rPr>
        <w:t>. Jung, and H.-J.</w:t>
      </w:r>
      <w:r w:rsidRPr="00283E3C">
        <w:rPr>
          <w:rFonts w:ascii="Palatino Linotype" w:eastAsia="Palatino Linotype" w:hAnsi="Palatino Linotype"/>
        </w:rPr>
        <w:t xml:space="preserve"> Moon</w:t>
      </w:r>
      <w:r>
        <w:rPr>
          <w:rFonts w:ascii="Palatino Linotype" w:eastAsia="Palatino Linotype" w:hAnsi="Palatino Linotype"/>
        </w:rPr>
        <w:t>.</w:t>
      </w:r>
    </w:p>
    <w:p w:rsidR="00787E7D" w:rsidRDefault="001970EF" w:rsidP="000A38A4">
      <w:pPr>
        <w:pStyle w:val="ListParagraph"/>
        <w:numPr>
          <w:ilvl w:val="0"/>
          <w:numId w:val="19"/>
        </w:numPr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>“</w:t>
      </w:r>
      <w:r w:rsidRPr="001970EF">
        <w:rPr>
          <w:rFonts w:ascii="Palatino Linotype" w:eastAsia="Palatino Linotype" w:hAnsi="Palatino Linotype"/>
        </w:rPr>
        <w:t>Microstructural design and additive manufacturing and characterization of 3D orthogonal short carbon fiber/acrylonitrile-butadiene-styrene preform and composite</w:t>
      </w:r>
      <w:r>
        <w:rPr>
          <w:rFonts w:ascii="Palatino Linotype" w:eastAsia="Palatino Linotype" w:hAnsi="Palatino Linotype"/>
        </w:rPr>
        <w:t xml:space="preserve">”, </w:t>
      </w:r>
      <w:r w:rsidRPr="00EB5159">
        <w:rPr>
          <w:rFonts w:ascii="Palatino Linotype" w:eastAsia="Palatino Linotype" w:hAnsi="Palatino Linotype"/>
          <w:b/>
        </w:rPr>
        <w:t>Composites Science and Technology</w:t>
      </w:r>
      <w:r>
        <w:rPr>
          <w:rFonts w:ascii="Palatino Linotype" w:eastAsia="Palatino Linotype" w:hAnsi="Palatino Linotype"/>
        </w:rPr>
        <w:t>, 126, 139-148 (2016), with Z. Quan</w:t>
      </w:r>
      <w:r w:rsidRPr="001970EF">
        <w:rPr>
          <w:rFonts w:ascii="Palatino Linotype" w:eastAsia="Palatino Linotype" w:hAnsi="Palatino Linotype"/>
        </w:rPr>
        <w:t>, Z</w:t>
      </w:r>
      <w:r>
        <w:rPr>
          <w:rFonts w:ascii="Palatino Linotype" w:eastAsia="Palatino Linotype" w:hAnsi="Palatino Linotype"/>
        </w:rPr>
        <w:t>. Larimore</w:t>
      </w:r>
      <w:r w:rsidRPr="001970EF">
        <w:rPr>
          <w:rFonts w:ascii="Palatino Linotype" w:eastAsia="Palatino Linotype" w:hAnsi="Palatino Linotype"/>
        </w:rPr>
        <w:t>, A</w:t>
      </w:r>
      <w:r>
        <w:rPr>
          <w:rFonts w:ascii="Palatino Linotype" w:eastAsia="Palatino Linotype" w:hAnsi="Palatino Linotype"/>
        </w:rPr>
        <w:t>.</w:t>
      </w:r>
      <w:r w:rsidRPr="001970EF">
        <w:rPr>
          <w:rFonts w:ascii="Palatino Linotype" w:eastAsia="Palatino Linotype" w:hAnsi="Palatino Linotype"/>
        </w:rPr>
        <w:t xml:space="preserve"> Wu, J</w:t>
      </w:r>
      <w:r>
        <w:rPr>
          <w:rFonts w:ascii="Palatino Linotype" w:eastAsia="Palatino Linotype" w:hAnsi="Palatino Linotype"/>
        </w:rPr>
        <w:t>.</w:t>
      </w:r>
      <w:r w:rsidRPr="001970EF">
        <w:rPr>
          <w:rFonts w:ascii="Palatino Linotype" w:eastAsia="Palatino Linotype" w:hAnsi="Palatino Linotype"/>
        </w:rPr>
        <w:t xml:space="preserve"> Yu, X</w:t>
      </w:r>
      <w:r>
        <w:rPr>
          <w:rFonts w:ascii="Palatino Linotype" w:eastAsia="Palatino Linotype" w:hAnsi="Palatino Linotype"/>
        </w:rPr>
        <w:t>.</w:t>
      </w:r>
      <w:r w:rsidRPr="001970EF">
        <w:rPr>
          <w:rFonts w:ascii="Palatino Linotype" w:eastAsia="Palatino Linotype" w:hAnsi="Palatino Linotype"/>
        </w:rPr>
        <w:t xml:space="preserve"> </w:t>
      </w:r>
      <w:r w:rsidRPr="001970EF">
        <w:rPr>
          <w:rFonts w:ascii="Palatino Linotype" w:eastAsia="Palatino Linotype" w:hAnsi="Palatino Linotype"/>
        </w:rPr>
        <w:lastRenderedPageBreak/>
        <w:t>Qin, M</w:t>
      </w:r>
      <w:r>
        <w:rPr>
          <w:rFonts w:ascii="Palatino Linotype" w:eastAsia="Palatino Linotype" w:hAnsi="Palatino Linotype"/>
        </w:rPr>
        <w:t>.</w:t>
      </w:r>
      <w:r w:rsidRPr="001970EF">
        <w:rPr>
          <w:rFonts w:ascii="Palatino Linotype" w:eastAsia="Palatino Linotype" w:hAnsi="Palatino Linotype"/>
        </w:rPr>
        <w:t xml:space="preserve"> Mirotznik, J</w:t>
      </w:r>
      <w:r>
        <w:rPr>
          <w:rFonts w:ascii="Palatino Linotype" w:eastAsia="Palatino Linotype" w:hAnsi="Palatino Linotype"/>
        </w:rPr>
        <w:t>. Suhr</w:t>
      </w:r>
      <w:r w:rsidRPr="001970EF">
        <w:rPr>
          <w:rFonts w:ascii="Palatino Linotype" w:eastAsia="Palatino Linotype" w:hAnsi="Palatino Linotype"/>
        </w:rPr>
        <w:t>, J</w:t>
      </w:r>
      <w:r>
        <w:rPr>
          <w:rFonts w:ascii="Palatino Linotype" w:eastAsia="Palatino Linotype" w:hAnsi="Palatino Linotype"/>
        </w:rPr>
        <w:t>.</w:t>
      </w:r>
      <w:r w:rsidRPr="001970EF">
        <w:rPr>
          <w:rFonts w:ascii="Palatino Linotype" w:eastAsia="Palatino Linotype" w:hAnsi="Palatino Linotype"/>
        </w:rPr>
        <w:t>-H</w:t>
      </w:r>
      <w:r>
        <w:rPr>
          <w:rFonts w:ascii="Palatino Linotype" w:eastAsia="Palatino Linotype" w:hAnsi="Palatino Linotype"/>
        </w:rPr>
        <w:t>.</w:t>
      </w:r>
      <w:r w:rsidRPr="001970EF">
        <w:rPr>
          <w:rFonts w:ascii="Palatino Linotype" w:eastAsia="Palatino Linotype" w:hAnsi="Palatino Linotype"/>
        </w:rPr>
        <w:t xml:space="preserve"> Byun, </w:t>
      </w:r>
      <w:r>
        <w:rPr>
          <w:rFonts w:ascii="Palatino Linotype" w:eastAsia="Palatino Linotype" w:hAnsi="Palatino Linotype"/>
        </w:rPr>
        <w:t xml:space="preserve">and </w:t>
      </w:r>
      <w:r w:rsidRPr="001970EF">
        <w:rPr>
          <w:rFonts w:ascii="Palatino Linotype" w:eastAsia="Palatino Linotype" w:hAnsi="Palatino Linotype"/>
        </w:rPr>
        <w:t>Y</w:t>
      </w:r>
      <w:r>
        <w:rPr>
          <w:rFonts w:ascii="Palatino Linotype" w:eastAsia="Palatino Linotype" w:hAnsi="Palatino Linotype"/>
        </w:rPr>
        <w:t>.</w:t>
      </w:r>
      <w:r w:rsidRPr="001970EF">
        <w:rPr>
          <w:rFonts w:ascii="Palatino Linotype" w:eastAsia="Palatino Linotype" w:hAnsi="Palatino Linotype"/>
        </w:rPr>
        <w:t xml:space="preserve"> Oh</w:t>
      </w:r>
      <w:r>
        <w:rPr>
          <w:rFonts w:ascii="Palatino Linotype" w:eastAsia="Palatino Linotype" w:hAnsi="Palatino Linotype"/>
        </w:rPr>
        <w:t>.</w:t>
      </w:r>
    </w:p>
    <w:p w:rsidR="009F0720" w:rsidRDefault="009F0720" w:rsidP="000A38A4">
      <w:pPr>
        <w:pStyle w:val="ListParagraph"/>
        <w:numPr>
          <w:ilvl w:val="0"/>
          <w:numId w:val="19"/>
        </w:numPr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>“</w:t>
      </w:r>
      <w:r w:rsidRPr="009F0720">
        <w:rPr>
          <w:rFonts w:ascii="Palatino Linotype" w:eastAsia="Palatino Linotype" w:hAnsi="Palatino Linotype"/>
        </w:rPr>
        <w:t>An electromechanical behavior of reduced graphene oxide fiber</w:t>
      </w:r>
      <w:r>
        <w:rPr>
          <w:rFonts w:ascii="Palatino Linotype" w:eastAsia="Palatino Linotype" w:hAnsi="Palatino Linotype"/>
        </w:rPr>
        <w:t xml:space="preserve">”, </w:t>
      </w:r>
      <w:r w:rsidRPr="00EB5159">
        <w:rPr>
          <w:rFonts w:ascii="Palatino Linotype" w:eastAsia="Palatino Linotype" w:hAnsi="Palatino Linotype"/>
          <w:b/>
        </w:rPr>
        <w:t>Carbon</w:t>
      </w:r>
      <w:r>
        <w:rPr>
          <w:rFonts w:ascii="Palatino Linotype" w:eastAsia="Palatino Linotype" w:hAnsi="Palatino Linotype"/>
        </w:rPr>
        <w:t xml:space="preserve">, </w:t>
      </w:r>
      <w:r w:rsidR="00F62C38">
        <w:rPr>
          <w:rFonts w:ascii="Palatino Linotype" w:eastAsia="Palatino Linotype" w:hAnsi="Palatino Linotype"/>
        </w:rPr>
        <w:t>105, 244-247 (2</w:t>
      </w:r>
      <w:r w:rsidR="001970EF">
        <w:rPr>
          <w:rFonts w:ascii="Palatino Linotype" w:eastAsia="Palatino Linotype" w:hAnsi="Palatino Linotype"/>
        </w:rPr>
        <w:t>016</w:t>
      </w:r>
      <w:r>
        <w:rPr>
          <w:rFonts w:ascii="Palatino Linotype" w:eastAsia="Palatino Linotype" w:hAnsi="Palatino Linotype"/>
        </w:rPr>
        <w:t xml:space="preserve">), with </w:t>
      </w:r>
      <w:r w:rsidRPr="009F0720">
        <w:rPr>
          <w:rFonts w:ascii="Palatino Linotype" w:eastAsia="Palatino Linotype" w:hAnsi="Palatino Linotype"/>
        </w:rPr>
        <w:t>F</w:t>
      </w:r>
      <w:r>
        <w:rPr>
          <w:rFonts w:ascii="Palatino Linotype" w:eastAsia="Palatino Linotype" w:hAnsi="Palatino Linotype"/>
        </w:rPr>
        <w:t>.</w:t>
      </w:r>
      <w:r w:rsidRPr="009F0720">
        <w:rPr>
          <w:rFonts w:ascii="Palatino Linotype" w:eastAsia="Palatino Linotype" w:hAnsi="Palatino Linotype"/>
        </w:rPr>
        <w:t xml:space="preserve"> Meng</w:t>
      </w:r>
      <w:r>
        <w:rPr>
          <w:rFonts w:ascii="Palatino Linotype" w:eastAsia="Palatino Linotype" w:hAnsi="Palatino Linotype"/>
        </w:rPr>
        <w:t xml:space="preserve">, </w:t>
      </w:r>
      <w:r w:rsidRPr="009F0720">
        <w:rPr>
          <w:rFonts w:ascii="Palatino Linotype" w:eastAsia="Palatino Linotype" w:hAnsi="Palatino Linotype"/>
        </w:rPr>
        <w:t>M</w:t>
      </w:r>
      <w:r>
        <w:rPr>
          <w:rFonts w:ascii="Palatino Linotype" w:eastAsia="Palatino Linotype" w:hAnsi="Palatino Linotype"/>
        </w:rPr>
        <w:t>.</w:t>
      </w:r>
      <w:r w:rsidRPr="009F0720">
        <w:rPr>
          <w:rFonts w:ascii="Palatino Linotype" w:eastAsia="Palatino Linotype" w:hAnsi="Palatino Linotype"/>
        </w:rPr>
        <w:t xml:space="preserve"> Wang, W</w:t>
      </w:r>
      <w:r>
        <w:rPr>
          <w:rFonts w:ascii="Palatino Linotype" w:eastAsia="Palatino Linotype" w:hAnsi="Palatino Linotype"/>
        </w:rPr>
        <w:t>. Lu,</w:t>
      </w:r>
      <w:r w:rsidRPr="009F0720">
        <w:rPr>
          <w:rFonts w:ascii="Palatino Linotype" w:eastAsia="Palatino Linotype" w:hAnsi="Palatino Linotype"/>
        </w:rPr>
        <w:t xml:space="preserve"> Q</w:t>
      </w:r>
      <w:r>
        <w:rPr>
          <w:rFonts w:ascii="Palatino Linotype" w:eastAsia="Palatino Linotype" w:hAnsi="Palatino Linotype"/>
        </w:rPr>
        <w:t>.</w:t>
      </w:r>
      <w:r w:rsidRPr="009F0720">
        <w:rPr>
          <w:rFonts w:ascii="Palatino Linotype" w:eastAsia="Palatino Linotype" w:hAnsi="Palatino Linotype"/>
        </w:rPr>
        <w:t xml:space="preserve"> Li</w:t>
      </w:r>
      <w:r w:rsidR="001970EF">
        <w:rPr>
          <w:rFonts w:ascii="Palatino Linotype" w:eastAsia="Palatino Linotype" w:hAnsi="Palatino Linotype"/>
        </w:rPr>
        <w:t>,</w:t>
      </w:r>
      <w:r>
        <w:rPr>
          <w:rFonts w:ascii="Palatino Linotype" w:eastAsia="Palatino Linotype" w:hAnsi="Palatino Linotype"/>
        </w:rPr>
        <w:t xml:space="preserve"> and </w:t>
      </w:r>
      <w:r w:rsidRPr="009F0720">
        <w:rPr>
          <w:rFonts w:ascii="Palatino Linotype" w:eastAsia="Palatino Linotype" w:hAnsi="Palatino Linotype"/>
        </w:rPr>
        <w:t>L</w:t>
      </w:r>
      <w:r>
        <w:rPr>
          <w:rFonts w:ascii="Palatino Linotype" w:eastAsia="Palatino Linotype" w:hAnsi="Palatino Linotype"/>
        </w:rPr>
        <w:t>.</w:t>
      </w:r>
      <w:r w:rsidRPr="009F0720">
        <w:rPr>
          <w:rFonts w:ascii="Palatino Linotype" w:eastAsia="Palatino Linotype" w:hAnsi="Palatino Linotype"/>
        </w:rPr>
        <w:t xml:space="preserve"> Zheng</w:t>
      </w:r>
      <w:r>
        <w:rPr>
          <w:rFonts w:ascii="Palatino Linotype" w:eastAsia="Palatino Linotype" w:hAnsi="Palatino Linotype"/>
        </w:rPr>
        <w:t>.</w:t>
      </w:r>
    </w:p>
    <w:p w:rsidR="00F551EB" w:rsidRDefault="00F551EB" w:rsidP="000A38A4">
      <w:pPr>
        <w:pStyle w:val="ListParagraph"/>
        <w:numPr>
          <w:ilvl w:val="0"/>
          <w:numId w:val="19"/>
        </w:numPr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>“</w:t>
      </w:r>
      <w:r w:rsidRPr="00F551EB">
        <w:rPr>
          <w:rFonts w:ascii="Palatino Linotype" w:eastAsia="Palatino Linotype" w:hAnsi="Palatino Linotype"/>
        </w:rPr>
        <w:t>Omnidirectionally Stretchable High-Performance Supercapacitor Based on Isotropic Buckled Carbon Nanotube Films</w:t>
      </w:r>
      <w:r>
        <w:rPr>
          <w:rFonts w:ascii="Palatino Linotype" w:eastAsia="Palatino Linotype" w:hAnsi="Palatino Linotype"/>
        </w:rPr>
        <w:t xml:space="preserve">”, </w:t>
      </w:r>
      <w:r w:rsidRPr="00346EDB">
        <w:rPr>
          <w:rFonts w:ascii="Palatino Linotype" w:eastAsia="Palatino Linotype" w:hAnsi="Palatino Linotype"/>
          <w:b/>
        </w:rPr>
        <w:t>ACS Nano</w:t>
      </w:r>
      <w:r>
        <w:rPr>
          <w:rFonts w:ascii="Palatino Linotype" w:eastAsia="Palatino Linotype" w:hAnsi="Palatino Linotype"/>
        </w:rPr>
        <w:t xml:space="preserve">, </w:t>
      </w:r>
      <w:r w:rsidR="00600C70">
        <w:rPr>
          <w:rFonts w:ascii="Palatino Linotype" w:eastAsia="Palatino Linotype" w:hAnsi="Palatino Linotype"/>
        </w:rPr>
        <w:t xml:space="preserve">10(5), 5204-5211 (2016), with </w:t>
      </w:r>
      <w:r w:rsidR="00710BC6" w:rsidRPr="00710BC6">
        <w:rPr>
          <w:rFonts w:ascii="Palatino Linotype" w:eastAsia="Palatino Linotype" w:hAnsi="Palatino Linotype"/>
        </w:rPr>
        <w:t>J</w:t>
      </w:r>
      <w:r w:rsidR="00710BC6">
        <w:rPr>
          <w:rFonts w:ascii="Palatino Linotype" w:eastAsia="Palatino Linotype" w:hAnsi="Palatino Linotype"/>
        </w:rPr>
        <w:t>.</w:t>
      </w:r>
      <w:r w:rsidR="00710BC6" w:rsidRPr="00710BC6">
        <w:rPr>
          <w:rFonts w:ascii="Palatino Linotype" w:eastAsia="Palatino Linotype" w:hAnsi="Palatino Linotype"/>
        </w:rPr>
        <w:t xml:space="preserve"> Yu</w:t>
      </w:r>
      <w:r w:rsidR="00710BC6">
        <w:rPr>
          <w:rFonts w:ascii="Palatino Linotype" w:eastAsia="Palatino Linotype" w:hAnsi="Palatino Linotype"/>
        </w:rPr>
        <w:t>,</w:t>
      </w:r>
      <w:r w:rsidR="00710BC6" w:rsidRPr="00710BC6">
        <w:rPr>
          <w:rFonts w:ascii="Palatino Linotype" w:eastAsia="Palatino Linotype" w:hAnsi="Palatino Linotype"/>
        </w:rPr>
        <w:t xml:space="preserve"> W</w:t>
      </w:r>
      <w:r w:rsidR="00710BC6">
        <w:rPr>
          <w:rFonts w:ascii="Palatino Linotype" w:eastAsia="Palatino Linotype" w:hAnsi="Palatino Linotype"/>
        </w:rPr>
        <w:t>.</w:t>
      </w:r>
      <w:r w:rsidR="00710BC6" w:rsidRPr="00710BC6">
        <w:rPr>
          <w:rFonts w:ascii="Palatino Linotype" w:eastAsia="Palatino Linotype" w:hAnsi="Palatino Linotype"/>
        </w:rPr>
        <w:t xml:space="preserve"> Lu</w:t>
      </w:r>
      <w:r w:rsidR="00710BC6">
        <w:rPr>
          <w:rFonts w:ascii="Palatino Linotype" w:eastAsia="Palatino Linotype" w:hAnsi="Palatino Linotype"/>
        </w:rPr>
        <w:t>,</w:t>
      </w:r>
      <w:r w:rsidR="00710BC6" w:rsidRPr="00710BC6">
        <w:rPr>
          <w:rFonts w:ascii="Palatino Linotype" w:eastAsia="Palatino Linotype" w:hAnsi="Palatino Linotype"/>
        </w:rPr>
        <w:t xml:space="preserve"> S</w:t>
      </w:r>
      <w:r w:rsidR="00710BC6">
        <w:rPr>
          <w:rFonts w:ascii="Palatino Linotype" w:eastAsia="Palatino Linotype" w:hAnsi="Palatino Linotype"/>
        </w:rPr>
        <w:t xml:space="preserve">. </w:t>
      </w:r>
      <w:r w:rsidR="00710BC6" w:rsidRPr="00710BC6">
        <w:rPr>
          <w:rFonts w:ascii="Palatino Linotype" w:eastAsia="Palatino Linotype" w:hAnsi="Palatino Linotype"/>
        </w:rPr>
        <w:t>Pei, K</w:t>
      </w:r>
      <w:r w:rsidR="00710BC6">
        <w:rPr>
          <w:rFonts w:ascii="Palatino Linotype" w:eastAsia="Palatino Linotype" w:hAnsi="Palatino Linotype"/>
        </w:rPr>
        <w:t>.</w:t>
      </w:r>
      <w:r w:rsidR="00710BC6" w:rsidRPr="00710BC6">
        <w:rPr>
          <w:rFonts w:ascii="Palatino Linotype" w:eastAsia="Palatino Linotype" w:hAnsi="Palatino Linotype"/>
        </w:rPr>
        <w:t xml:space="preserve"> Gong, L</w:t>
      </w:r>
      <w:r w:rsidR="00710BC6">
        <w:rPr>
          <w:rFonts w:ascii="Palatino Linotype" w:eastAsia="Palatino Linotype" w:hAnsi="Palatino Linotype"/>
        </w:rPr>
        <w:t>.</w:t>
      </w:r>
      <w:r w:rsidR="00710BC6" w:rsidRPr="00710BC6">
        <w:rPr>
          <w:rFonts w:ascii="Palatino Linotype" w:eastAsia="Palatino Linotype" w:hAnsi="Palatino Linotype"/>
        </w:rPr>
        <w:t xml:space="preserve"> Wang, L</w:t>
      </w:r>
      <w:r w:rsidR="00710BC6">
        <w:rPr>
          <w:rFonts w:ascii="Palatino Linotype" w:eastAsia="Palatino Linotype" w:hAnsi="Palatino Linotype"/>
        </w:rPr>
        <w:t>.</w:t>
      </w:r>
      <w:r w:rsidR="00710BC6" w:rsidRPr="00710BC6">
        <w:rPr>
          <w:rFonts w:ascii="Palatino Linotype" w:eastAsia="Palatino Linotype" w:hAnsi="Palatino Linotype"/>
        </w:rPr>
        <w:t xml:space="preserve"> Meng, Y</w:t>
      </w:r>
      <w:r w:rsidR="00710BC6">
        <w:rPr>
          <w:rFonts w:ascii="Palatino Linotype" w:eastAsia="Palatino Linotype" w:hAnsi="Palatino Linotype"/>
        </w:rPr>
        <w:t>.</w:t>
      </w:r>
      <w:r w:rsidR="00710BC6" w:rsidRPr="00710BC6">
        <w:rPr>
          <w:rFonts w:ascii="Palatino Linotype" w:eastAsia="Palatino Linotype" w:hAnsi="Palatino Linotype"/>
        </w:rPr>
        <w:t xml:space="preserve"> Huang, J</w:t>
      </w:r>
      <w:r w:rsidR="00710BC6">
        <w:rPr>
          <w:rFonts w:ascii="Palatino Linotype" w:eastAsia="Palatino Linotype" w:hAnsi="Palatino Linotype"/>
        </w:rPr>
        <w:t>.</w:t>
      </w:r>
      <w:r w:rsidR="00710BC6" w:rsidRPr="00710BC6">
        <w:rPr>
          <w:rFonts w:ascii="Palatino Linotype" w:eastAsia="Palatino Linotype" w:hAnsi="Palatino Linotype"/>
        </w:rPr>
        <w:t xml:space="preserve"> P. Smith, K</w:t>
      </w:r>
      <w:r w:rsidR="00710BC6">
        <w:rPr>
          <w:rFonts w:ascii="Palatino Linotype" w:eastAsia="Palatino Linotype" w:hAnsi="Palatino Linotype"/>
        </w:rPr>
        <w:t>.</w:t>
      </w:r>
      <w:r w:rsidR="00710BC6" w:rsidRPr="00710BC6">
        <w:rPr>
          <w:rFonts w:ascii="Palatino Linotype" w:eastAsia="Palatino Linotype" w:hAnsi="Palatino Linotype"/>
        </w:rPr>
        <w:t xml:space="preserve"> S. Booksh, Q</w:t>
      </w:r>
      <w:r w:rsidR="00710BC6">
        <w:rPr>
          <w:rFonts w:ascii="Palatino Linotype" w:eastAsia="Palatino Linotype" w:hAnsi="Palatino Linotype"/>
        </w:rPr>
        <w:t>.</w:t>
      </w:r>
      <w:r w:rsidR="00710BC6" w:rsidRPr="00710BC6">
        <w:rPr>
          <w:rFonts w:ascii="Palatino Linotype" w:eastAsia="Palatino Linotype" w:hAnsi="Palatino Linotype"/>
        </w:rPr>
        <w:t xml:space="preserve"> Li, J</w:t>
      </w:r>
      <w:r w:rsidR="00710BC6">
        <w:rPr>
          <w:rFonts w:ascii="Palatino Linotype" w:eastAsia="Palatino Linotype" w:hAnsi="Palatino Linotype"/>
        </w:rPr>
        <w:t>.</w:t>
      </w:r>
      <w:r w:rsidR="00710BC6" w:rsidRPr="00710BC6">
        <w:rPr>
          <w:rFonts w:ascii="Palatino Linotype" w:eastAsia="Palatino Linotype" w:hAnsi="Palatino Linotype"/>
        </w:rPr>
        <w:t>-H</w:t>
      </w:r>
      <w:r w:rsidR="00710BC6">
        <w:rPr>
          <w:rFonts w:ascii="Palatino Linotype" w:eastAsia="Palatino Linotype" w:hAnsi="Palatino Linotype"/>
        </w:rPr>
        <w:t>.</w:t>
      </w:r>
      <w:r w:rsidR="00710BC6" w:rsidRPr="00710BC6">
        <w:rPr>
          <w:rFonts w:ascii="Palatino Linotype" w:eastAsia="Palatino Linotype" w:hAnsi="Palatino Linotype"/>
        </w:rPr>
        <w:t xml:space="preserve"> Byun, Y</w:t>
      </w:r>
      <w:r w:rsidR="00710BC6">
        <w:rPr>
          <w:rFonts w:ascii="Palatino Linotype" w:eastAsia="Palatino Linotype" w:hAnsi="Palatino Linotype"/>
        </w:rPr>
        <w:t>.</w:t>
      </w:r>
      <w:r w:rsidR="00710BC6" w:rsidRPr="00710BC6">
        <w:rPr>
          <w:rFonts w:ascii="Palatino Linotype" w:eastAsia="Palatino Linotype" w:hAnsi="Palatino Linotype"/>
        </w:rPr>
        <w:t xml:space="preserve"> Oh,</w:t>
      </w:r>
      <w:r w:rsidR="00710BC6">
        <w:rPr>
          <w:rFonts w:ascii="Palatino Linotype" w:eastAsia="Palatino Linotype" w:hAnsi="Palatino Linotype"/>
        </w:rPr>
        <w:t xml:space="preserve"> and</w:t>
      </w:r>
      <w:r w:rsidR="00710BC6" w:rsidRPr="00710BC6">
        <w:rPr>
          <w:rFonts w:ascii="Palatino Linotype" w:eastAsia="Palatino Linotype" w:hAnsi="Palatino Linotype"/>
        </w:rPr>
        <w:t xml:space="preserve"> Y</w:t>
      </w:r>
      <w:r w:rsidR="00710BC6">
        <w:rPr>
          <w:rFonts w:ascii="Palatino Linotype" w:eastAsia="Palatino Linotype" w:hAnsi="Palatino Linotype"/>
        </w:rPr>
        <w:t>.</w:t>
      </w:r>
      <w:r w:rsidR="00710BC6" w:rsidRPr="00710BC6">
        <w:rPr>
          <w:rFonts w:ascii="Palatino Linotype" w:eastAsia="Palatino Linotype" w:hAnsi="Palatino Linotype"/>
        </w:rPr>
        <w:t xml:space="preserve"> Yan</w:t>
      </w:r>
      <w:r w:rsidR="00710BC6">
        <w:rPr>
          <w:rFonts w:ascii="Palatino Linotype" w:eastAsia="Palatino Linotype" w:hAnsi="Palatino Linotype"/>
        </w:rPr>
        <w:t>.</w:t>
      </w:r>
    </w:p>
    <w:p w:rsidR="001E1DD5" w:rsidRDefault="00E1058A" w:rsidP="000A38A4">
      <w:pPr>
        <w:pStyle w:val="ListParagraph"/>
        <w:numPr>
          <w:ilvl w:val="0"/>
          <w:numId w:val="19"/>
        </w:numPr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>“</w:t>
      </w:r>
      <w:r w:rsidRPr="00E1058A">
        <w:rPr>
          <w:rFonts w:ascii="Palatino Linotype" w:eastAsia="Palatino Linotype" w:hAnsi="Palatino Linotype"/>
        </w:rPr>
        <w:t>Microstructural characterization of additively manufactured multi-directional preforms and composites via X-ray micro-computed tomography</w:t>
      </w:r>
      <w:r>
        <w:rPr>
          <w:rFonts w:ascii="Palatino Linotype" w:eastAsia="Palatino Linotype" w:hAnsi="Palatino Linotype"/>
        </w:rPr>
        <w:t xml:space="preserve">”, </w:t>
      </w:r>
      <w:r w:rsidRPr="002F4422">
        <w:rPr>
          <w:rFonts w:ascii="Palatino Linotype" w:eastAsia="Palatino Linotype" w:hAnsi="Palatino Linotype"/>
          <w:b/>
        </w:rPr>
        <w:t>Composites Science and Technology</w:t>
      </w:r>
      <w:r>
        <w:rPr>
          <w:rFonts w:ascii="Palatino Linotype" w:eastAsia="Palatino Linotype" w:hAnsi="Palatino Linotype"/>
        </w:rPr>
        <w:t>, 131, 48-60 (2016), with Z. Quan</w:t>
      </w:r>
      <w:r w:rsidRPr="00E1058A">
        <w:rPr>
          <w:rFonts w:ascii="Palatino Linotype" w:eastAsia="Palatino Linotype" w:hAnsi="Palatino Linotype"/>
        </w:rPr>
        <w:t>, Z</w:t>
      </w:r>
      <w:r>
        <w:rPr>
          <w:rFonts w:ascii="Palatino Linotype" w:eastAsia="Palatino Linotype" w:hAnsi="Palatino Linotype"/>
        </w:rPr>
        <w:t>. Larimore</w:t>
      </w:r>
      <w:r w:rsidRPr="00E1058A">
        <w:rPr>
          <w:rFonts w:ascii="Palatino Linotype" w:eastAsia="Palatino Linotype" w:hAnsi="Palatino Linotype"/>
        </w:rPr>
        <w:t>, X</w:t>
      </w:r>
      <w:r>
        <w:rPr>
          <w:rFonts w:ascii="Palatino Linotype" w:eastAsia="Palatino Linotype" w:hAnsi="Palatino Linotype"/>
        </w:rPr>
        <w:t>. Qin</w:t>
      </w:r>
      <w:r w:rsidRPr="00E1058A">
        <w:rPr>
          <w:rFonts w:ascii="Palatino Linotype" w:eastAsia="Palatino Linotype" w:hAnsi="Palatino Linotype"/>
        </w:rPr>
        <w:t>, J</w:t>
      </w:r>
      <w:r>
        <w:rPr>
          <w:rFonts w:ascii="Palatino Linotype" w:eastAsia="Palatino Linotype" w:hAnsi="Palatino Linotype"/>
        </w:rPr>
        <w:t>. Yu,</w:t>
      </w:r>
      <w:r w:rsidRPr="00E1058A">
        <w:rPr>
          <w:rFonts w:ascii="Palatino Linotype" w:eastAsia="Palatino Linotype" w:hAnsi="Palatino Linotype"/>
        </w:rPr>
        <w:t xml:space="preserve"> M</w:t>
      </w:r>
      <w:r>
        <w:rPr>
          <w:rFonts w:ascii="Palatino Linotype" w:eastAsia="Palatino Linotype" w:hAnsi="Palatino Linotype"/>
        </w:rPr>
        <w:t>. Mirotznik</w:t>
      </w:r>
      <w:r w:rsidRPr="00E1058A">
        <w:rPr>
          <w:rFonts w:ascii="Palatino Linotype" w:eastAsia="Palatino Linotype" w:hAnsi="Palatino Linotype"/>
        </w:rPr>
        <w:t>, J</w:t>
      </w:r>
      <w:r>
        <w:rPr>
          <w:rFonts w:ascii="Palatino Linotype" w:eastAsia="Palatino Linotype" w:hAnsi="Palatino Linotype"/>
        </w:rPr>
        <w:t>.</w:t>
      </w:r>
      <w:r w:rsidRPr="00E1058A">
        <w:rPr>
          <w:rFonts w:ascii="Palatino Linotype" w:eastAsia="Palatino Linotype" w:hAnsi="Palatino Linotype"/>
        </w:rPr>
        <w:t>-H</w:t>
      </w:r>
      <w:r w:rsidR="00AC6370">
        <w:rPr>
          <w:rFonts w:ascii="Palatino Linotype" w:eastAsia="Palatino Linotype" w:hAnsi="Palatino Linotype"/>
        </w:rPr>
        <w:t>. Byun</w:t>
      </w:r>
      <w:r>
        <w:rPr>
          <w:rFonts w:ascii="Palatino Linotype" w:eastAsia="Palatino Linotype" w:hAnsi="Palatino Linotype"/>
        </w:rPr>
        <w:t xml:space="preserve">, and </w:t>
      </w:r>
      <w:r w:rsidRPr="00E1058A">
        <w:rPr>
          <w:rFonts w:ascii="Palatino Linotype" w:eastAsia="Palatino Linotype" w:hAnsi="Palatino Linotype"/>
        </w:rPr>
        <w:t>Y</w:t>
      </w:r>
      <w:r>
        <w:rPr>
          <w:rFonts w:ascii="Palatino Linotype" w:eastAsia="Palatino Linotype" w:hAnsi="Palatino Linotype"/>
        </w:rPr>
        <w:t>.</w:t>
      </w:r>
      <w:r w:rsidRPr="00E1058A">
        <w:rPr>
          <w:rFonts w:ascii="Palatino Linotype" w:eastAsia="Palatino Linotype" w:hAnsi="Palatino Linotype"/>
        </w:rPr>
        <w:t xml:space="preserve"> Oh</w:t>
      </w:r>
      <w:r>
        <w:rPr>
          <w:rFonts w:ascii="Palatino Linotype" w:eastAsia="Palatino Linotype" w:hAnsi="Palatino Linotype"/>
        </w:rPr>
        <w:t>.</w:t>
      </w:r>
    </w:p>
    <w:p w:rsidR="009C5A55" w:rsidRDefault="009C5A55" w:rsidP="000A38A4">
      <w:pPr>
        <w:pStyle w:val="ListParagraph"/>
        <w:numPr>
          <w:ilvl w:val="0"/>
          <w:numId w:val="19"/>
        </w:numPr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>“</w:t>
      </w:r>
      <w:r w:rsidRPr="009C5A55">
        <w:rPr>
          <w:rFonts w:ascii="Palatino Linotype" w:eastAsia="Palatino Linotype" w:hAnsi="Palatino Linotype"/>
        </w:rPr>
        <w:t>A continuum mechanics model of multi-buckling in graphene – substrate systems with randomly distributed debonding</w:t>
      </w:r>
      <w:r>
        <w:rPr>
          <w:rFonts w:ascii="Palatino Linotype" w:eastAsia="Palatino Linotype" w:hAnsi="Palatino Linotype"/>
        </w:rPr>
        <w:t xml:space="preserve">”, </w:t>
      </w:r>
      <w:r w:rsidRPr="009C5A55">
        <w:rPr>
          <w:rFonts w:ascii="Palatino Linotype" w:eastAsia="Palatino Linotype" w:hAnsi="Palatino Linotype"/>
          <w:b/>
        </w:rPr>
        <w:t>International Journal of Solids and Structures</w:t>
      </w:r>
      <w:r>
        <w:rPr>
          <w:rFonts w:ascii="Palatino Linotype" w:eastAsia="Palatino Linotype" w:hAnsi="Palatino Linotype"/>
        </w:rPr>
        <w:t>, 97-98, 510-519 (2016), with X</w:t>
      </w:r>
      <w:r w:rsidR="005030EF">
        <w:rPr>
          <w:rFonts w:ascii="Palatino Linotype" w:eastAsia="Palatino Linotype" w:hAnsi="Palatino Linotype"/>
        </w:rPr>
        <w:t>.</w:t>
      </w:r>
      <w:r>
        <w:rPr>
          <w:rFonts w:ascii="Palatino Linotype" w:eastAsia="Palatino Linotype" w:hAnsi="Palatino Linotype"/>
        </w:rPr>
        <w:t xml:space="preserve"> Gao, C</w:t>
      </w:r>
      <w:r w:rsidR="005030EF">
        <w:rPr>
          <w:rFonts w:ascii="Palatino Linotype" w:eastAsia="Palatino Linotype" w:hAnsi="Palatino Linotype"/>
        </w:rPr>
        <w:t>.</w:t>
      </w:r>
      <w:r>
        <w:rPr>
          <w:rFonts w:ascii="Palatino Linotype" w:eastAsia="Palatino Linotype" w:hAnsi="Palatino Linotype"/>
        </w:rPr>
        <w:t xml:space="preserve"> Li, and Y</w:t>
      </w:r>
      <w:r w:rsidR="005030EF">
        <w:rPr>
          <w:rFonts w:ascii="Palatino Linotype" w:eastAsia="Palatino Linotype" w:hAnsi="Palatino Linotype"/>
        </w:rPr>
        <w:t>.</w:t>
      </w:r>
      <w:r>
        <w:rPr>
          <w:rFonts w:ascii="Palatino Linotype" w:eastAsia="Palatino Linotype" w:hAnsi="Palatino Linotype"/>
        </w:rPr>
        <w:t xml:space="preserve"> Song.</w:t>
      </w:r>
    </w:p>
    <w:p w:rsidR="00452D68" w:rsidRPr="00452D68" w:rsidRDefault="00452D68" w:rsidP="000A38A4">
      <w:pPr>
        <w:widowControl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2D68">
        <w:rPr>
          <w:rFonts w:ascii="Palatino Linotype" w:eastAsia="Palatino Linotype" w:hAnsi="Palatino Linotype"/>
        </w:rPr>
        <w:t xml:space="preserve">“Multifunctional continuous fibers based on aligned carbon nanotubes”, </w:t>
      </w:r>
      <w:r w:rsidRPr="00A76798">
        <w:rPr>
          <w:rFonts w:ascii="Palatino Linotype" w:eastAsia="Palatino Linotype" w:hAnsi="Palatino Linotype"/>
          <w:b/>
        </w:rPr>
        <w:t>Journal of Physics D: Applied Physics</w:t>
      </w:r>
      <w:r w:rsidRPr="00452D68">
        <w:rPr>
          <w:rFonts w:ascii="Palatino Linotype" w:eastAsia="Palatino Linotype" w:hAnsi="Palatino Linotype"/>
        </w:rPr>
        <w:t>, 49,461002 (2016), TW Chou.</w:t>
      </w:r>
    </w:p>
    <w:p w:rsidR="00452D68" w:rsidRPr="00452D68" w:rsidRDefault="00452D68" w:rsidP="000A38A4">
      <w:pPr>
        <w:widowControl/>
        <w:numPr>
          <w:ilvl w:val="0"/>
          <w:numId w:val="19"/>
        </w:numPr>
        <w:spacing w:before="100" w:beforeAutospacing="1" w:after="100" w:afterAutospacing="1"/>
        <w:jc w:val="both"/>
        <w:rPr>
          <w:rFonts w:ascii="Palatino Linotype" w:eastAsia="Palatino Linotype" w:hAnsi="Palatino Linotype"/>
        </w:rPr>
      </w:pPr>
      <w:r w:rsidRPr="00452D68">
        <w:rPr>
          <w:rFonts w:ascii="Palatino Linotype" w:eastAsia="Palatino Linotype" w:hAnsi="Palatino Linotype"/>
        </w:rPr>
        <w:t xml:space="preserve">“A High Performance Stretchable Asymmetric Fiber-Shaped Supercapacitor with a Core-Sheath Helical Structure”, </w:t>
      </w:r>
      <w:r w:rsidRPr="00A459C2">
        <w:rPr>
          <w:rFonts w:ascii="Palatino Linotype" w:eastAsia="Palatino Linotype" w:hAnsi="Palatino Linotype"/>
          <w:b/>
        </w:rPr>
        <w:t>Advanced Energy Materials</w:t>
      </w:r>
      <w:r w:rsidRPr="00452D68">
        <w:rPr>
          <w:rFonts w:ascii="Palatino Linotype" w:eastAsia="Palatino Linotype" w:hAnsi="Palatino Linotype"/>
        </w:rPr>
        <w:t>, 7, 1600976 (2017), with J. Yu, W. Lu, J. P. Smith, K. S. Booksh, L. Meng, Y. Huang, Q. Li, J.-H. Byun, Y. Oh, and Y. Yan.</w:t>
      </w:r>
    </w:p>
    <w:p w:rsidR="00452D68" w:rsidRPr="00452D68" w:rsidRDefault="00452D68" w:rsidP="000A38A4">
      <w:pPr>
        <w:widowControl/>
        <w:numPr>
          <w:ilvl w:val="0"/>
          <w:numId w:val="19"/>
        </w:numPr>
        <w:spacing w:before="100" w:beforeAutospacing="1" w:after="100" w:afterAutospacing="1"/>
        <w:jc w:val="both"/>
        <w:rPr>
          <w:rFonts w:ascii="Palatino Linotype" w:eastAsia="Palatino Linotype" w:hAnsi="Palatino Linotype"/>
        </w:rPr>
      </w:pPr>
      <w:r w:rsidRPr="00452D68">
        <w:rPr>
          <w:rFonts w:ascii="Palatino Linotype" w:eastAsia="Palatino Linotype" w:hAnsi="Palatino Linotype"/>
        </w:rPr>
        <w:t xml:space="preserve">“Electromechanical behavior of carbon nanotube fibers under transverse compression”, </w:t>
      </w:r>
      <w:r w:rsidRPr="00A76798">
        <w:rPr>
          <w:rFonts w:ascii="Palatino Linotype" w:eastAsia="Palatino Linotype" w:hAnsi="Palatino Linotype"/>
          <w:b/>
        </w:rPr>
        <w:t>Journal of Physics D: Applied Physics</w:t>
      </w:r>
      <w:r w:rsidRPr="00452D68">
        <w:rPr>
          <w:rFonts w:ascii="Palatino Linotype" w:eastAsia="Palatino Linotype" w:hAnsi="Palatino Linotype"/>
        </w:rPr>
        <w:t>, 50, 085303 (2017), with Y. Li, W. Lu, S. Sockalingam, B. Gu, B. Sun, J. Gillespie.</w:t>
      </w:r>
    </w:p>
    <w:p w:rsidR="00452D68" w:rsidRPr="00452D68" w:rsidRDefault="00452D68" w:rsidP="000A38A4">
      <w:pPr>
        <w:widowControl/>
        <w:numPr>
          <w:ilvl w:val="0"/>
          <w:numId w:val="19"/>
        </w:numPr>
        <w:spacing w:before="100" w:beforeAutospacing="1" w:after="100" w:afterAutospacing="1"/>
        <w:jc w:val="both"/>
        <w:rPr>
          <w:rFonts w:ascii="Palatino Linotype" w:eastAsia="Palatino Linotype" w:hAnsi="Palatino Linotype"/>
        </w:rPr>
      </w:pPr>
      <w:r w:rsidRPr="00452D68">
        <w:rPr>
          <w:rFonts w:ascii="Palatino Linotype" w:eastAsia="Palatino Linotype" w:hAnsi="Palatino Linotype"/>
        </w:rPr>
        <w:t xml:space="preserve">“Temperature effects on electrochemical performance of carbon nanotube film based flexible all-solid-state supercapacitors”, </w:t>
      </w:r>
      <w:r w:rsidRPr="00A76798">
        <w:rPr>
          <w:rFonts w:ascii="Palatino Linotype" w:eastAsia="Palatino Linotype" w:hAnsi="Palatino Linotype"/>
          <w:b/>
        </w:rPr>
        <w:t>Electrochimica Acta</w:t>
      </w:r>
      <w:r w:rsidRPr="00452D68">
        <w:rPr>
          <w:rFonts w:ascii="Palatino Linotype" w:eastAsia="Palatino Linotype" w:hAnsi="Palatino Linotype"/>
        </w:rPr>
        <w:t>, 233, 181-189(2017), with D. Chen, J. Yu, W. Lu, Y. Zhao, Y. Yan.</w:t>
      </w:r>
    </w:p>
    <w:p w:rsidR="00452D68" w:rsidRPr="00452D68" w:rsidRDefault="00452D68" w:rsidP="000A38A4">
      <w:pPr>
        <w:widowControl/>
        <w:numPr>
          <w:ilvl w:val="0"/>
          <w:numId w:val="19"/>
        </w:numPr>
        <w:spacing w:before="100" w:beforeAutospacing="1" w:after="100" w:afterAutospacing="1"/>
        <w:jc w:val="both"/>
        <w:rPr>
          <w:rFonts w:ascii="Palatino Linotype" w:eastAsia="Palatino Linotype" w:hAnsi="Palatino Linotype"/>
        </w:rPr>
      </w:pPr>
      <w:r w:rsidRPr="00452D68">
        <w:rPr>
          <w:rFonts w:ascii="Palatino Linotype" w:eastAsia="Palatino Linotype" w:hAnsi="Palatino Linotype"/>
        </w:rPr>
        <w:t xml:space="preserve">“Highly Sensitive Wearable Textile-Based Humidity Sensor Made of High-Strength, Single-Walled Carbon Nanotube/Poly(vinyl alcohol) Filaments”, </w:t>
      </w:r>
      <w:r w:rsidRPr="00A76798">
        <w:rPr>
          <w:rFonts w:ascii="Palatino Linotype" w:eastAsia="Palatino Linotype" w:hAnsi="Palatino Linotype"/>
          <w:b/>
        </w:rPr>
        <w:t>ACS Appl Mater Interfaces</w:t>
      </w:r>
      <w:r w:rsidRPr="00452D68">
        <w:rPr>
          <w:rFonts w:ascii="Palatino Linotype" w:eastAsia="Palatino Linotype" w:hAnsi="Palatino Linotype"/>
        </w:rPr>
        <w:t>, 9(5), 4788-4797 (2017), with G. Zhou, J. Byun, Y. Oh, B. Jung, H. Cha, D. Seong, M. Um and S. Hyun.</w:t>
      </w:r>
    </w:p>
    <w:p w:rsidR="00452D68" w:rsidRPr="00452D68" w:rsidRDefault="00452D68" w:rsidP="000A38A4">
      <w:pPr>
        <w:widowControl/>
        <w:numPr>
          <w:ilvl w:val="0"/>
          <w:numId w:val="19"/>
        </w:numPr>
        <w:spacing w:before="100" w:beforeAutospacing="1" w:after="100" w:afterAutospacing="1"/>
        <w:jc w:val="both"/>
        <w:rPr>
          <w:rFonts w:ascii="Palatino Linotype" w:eastAsia="Palatino Linotype" w:hAnsi="Palatino Linotype"/>
        </w:rPr>
      </w:pPr>
      <w:r w:rsidRPr="00452D68">
        <w:rPr>
          <w:rFonts w:ascii="Palatino Linotype" w:eastAsia="Palatino Linotype" w:hAnsi="Palatino Linotype"/>
        </w:rPr>
        <w:t xml:space="preserve">“A semi-continuum mechanical model for analyzing the wrinkling of graphene sheet supported by an elastic substrate”, </w:t>
      </w:r>
      <w:r w:rsidRPr="00A76798">
        <w:rPr>
          <w:rFonts w:ascii="Palatino Linotype" w:eastAsia="Palatino Linotype" w:hAnsi="Palatino Linotype"/>
          <w:b/>
        </w:rPr>
        <w:t>Computational Materials Science</w:t>
      </w:r>
      <w:r w:rsidRPr="00452D68">
        <w:rPr>
          <w:rFonts w:ascii="Palatino Linotype" w:eastAsia="Palatino Linotype" w:hAnsi="Palatino Linotype"/>
        </w:rPr>
        <w:t>, 135, 152-159 (2017), with X. Gao, C. Li, Y. Song.</w:t>
      </w:r>
    </w:p>
    <w:p w:rsidR="00452D68" w:rsidRPr="00452D68" w:rsidRDefault="00452D68" w:rsidP="000A38A4">
      <w:pPr>
        <w:widowControl/>
        <w:numPr>
          <w:ilvl w:val="0"/>
          <w:numId w:val="19"/>
        </w:numPr>
        <w:spacing w:before="100" w:beforeAutospacing="1" w:after="100" w:afterAutospacing="1"/>
        <w:jc w:val="both"/>
        <w:rPr>
          <w:rFonts w:ascii="Palatino Linotype" w:eastAsia="Palatino Linotype" w:hAnsi="Palatino Linotype"/>
        </w:rPr>
      </w:pPr>
      <w:r w:rsidRPr="00452D68">
        <w:rPr>
          <w:rFonts w:ascii="Palatino Linotype" w:eastAsia="Palatino Linotype" w:hAnsi="Palatino Linotype"/>
        </w:rPr>
        <w:t xml:space="preserve">“Ultrahigh-Rate Wire-Shaped Supercapacitor Based on Graphene Fiber”, </w:t>
      </w:r>
      <w:r w:rsidRPr="00A76798">
        <w:rPr>
          <w:rFonts w:ascii="Palatino Linotype" w:eastAsia="Palatino Linotype" w:hAnsi="Palatino Linotype"/>
          <w:b/>
        </w:rPr>
        <w:t>Carbon</w:t>
      </w:r>
      <w:r w:rsidRPr="00452D68">
        <w:rPr>
          <w:rFonts w:ascii="Palatino Linotype" w:eastAsia="Palatino Linotype" w:hAnsi="Palatino Linotype"/>
        </w:rPr>
        <w:t>, 119, 332-338 ( 2017), with J. Yu, M. Wang, P. Xu, S. Cho, J. Suhr, K. Gong, L. Meng, Y. Huang, J. Byun, Y. Oh, Y. Yan.</w:t>
      </w:r>
    </w:p>
    <w:p w:rsidR="00452D68" w:rsidRPr="00452D68" w:rsidRDefault="00452D68" w:rsidP="000A38A4">
      <w:pPr>
        <w:widowControl/>
        <w:numPr>
          <w:ilvl w:val="0"/>
          <w:numId w:val="19"/>
        </w:numPr>
        <w:spacing w:before="100" w:beforeAutospacing="1" w:after="100" w:afterAutospacing="1"/>
        <w:jc w:val="both"/>
        <w:rPr>
          <w:rFonts w:ascii="Palatino Linotype" w:eastAsia="Palatino Linotype" w:hAnsi="Palatino Linotype"/>
        </w:rPr>
      </w:pPr>
      <w:r w:rsidRPr="00452D68">
        <w:rPr>
          <w:rFonts w:ascii="Palatino Linotype" w:eastAsia="Palatino Linotype" w:hAnsi="Palatino Linotype"/>
        </w:rPr>
        <w:t>“Superb electromagnetic wave-absorbing composites based on large-scale graphene and carbon nanotube films”,</w:t>
      </w:r>
      <w:r w:rsidR="00A76798" w:rsidRPr="00A76798">
        <w:rPr>
          <w:rFonts w:ascii="Palatino Linotype" w:eastAsia="Palatino Linotype" w:hAnsi="Palatino Linotype"/>
        </w:rPr>
        <w:t xml:space="preserve"> </w:t>
      </w:r>
      <w:r w:rsidRPr="00A76798">
        <w:rPr>
          <w:rFonts w:ascii="Palatino Linotype" w:eastAsia="Palatino Linotype" w:hAnsi="Palatino Linotype"/>
          <w:b/>
        </w:rPr>
        <w:t>Scientific Report</w:t>
      </w:r>
      <w:r w:rsidR="00A76798" w:rsidRPr="00A76798">
        <w:rPr>
          <w:rFonts w:ascii="Palatino Linotype" w:eastAsia="Palatino Linotype" w:hAnsi="Palatino Linotype" w:hint="eastAsia"/>
          <w:b/>
        </w:rPr>
        <w:t>s</w:t>
      </w:r>
      <w:r w:rsidRPr="00452D68">
        <w:rPr>
          <w:rFonts w:ascii="Palatino Linotype" w:eastAsia="Palatino Linotype" w:hAnsi="Palatino Linotype"/>
        </w:rPr>
        <w:t>,7: 2349 (2017), with J. Li, W. Lu, J. Suhr, H. Chen, J. Xiao.</w:t>
      </w:r>
    </w:p>
    <w:p w:rsidR="00452D68" w:rsidRPr="00452D68" w:rsidRDefault="00452D68" w:rsidP="000A38A4">
      <w:pPr>
        <w:widowControl/>
        <w:numPr>
          <w:ilvl w:val="0"/>
          <w:numId w:val="19"/>
        </w:numPr>
        <w:spacing w:before="100" w:beforeAutospacing="1" w:after="100" w:afterAutospacing="1"/>
        <w:jc w:val="both"/>
        <w:rPr>
          <w:rFonts w:ascii="Palatino Linotype" w:eastAsia="Palatino Linotype" w:hAnsi="Palatino Linotype"/>
        </w:rPr>
      </w:pPr>
      <w:r w:rsidRPr="00452D68">
        <w:rPr>
          <w:rFonts w:ascii="Palatino Linotype" w:eastAsia="Palatino Linotype" w:hAnsi="Palatino Linotype"/>
        </w:rPr>
        <w:t xml:space="preserve">“High performance solid-state flexible supercapacitor based on Fe3O4/carbon nanotube/polyaniline ternary films”, </w:t>
      </w:r>
      <w:r w:rsidRPr="00A459C2">
        <w:rPr>
          <w:rFonts w:ascii="Palatino Linotype" w:eastAsia="Palatino Linotype" w:hAnsi="Palatino Linotype"/>
          <w:b/>
        </w:rPr>
        <w:t>Mater. Chem. A</w:t>
      </w:r>
      <w:r w:rsidRPr="00452D68">
        <w:rPr>
          <w:rFonts w:ascii="Palatino Linotype" w:eastAsia="Palatino Linotype" w:hAnsi="Palatino Linotype"/>
        </w:rPr>
        <w:t>, 5, 11271-11277(2017), with J. Li, W. Lu, Y. Yan.</w:t>
      </w:r>
    </w:p>
    <w:p w:rsidR="000B7160" w:rsidRPr="00DF7FA9" w:rsidRDefault="00452D68" w:rsidP="000A38A4">
      <w:pPr>
        <w:widowControl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2D68">
        <w:rPr>
          <w:rFonts w:ascii="Palatino Linotype" w:eastAsia="Palatino Linotype" w:hAnsi="Palatino Linotype"/>
        </w:rPr>
        <w:lastRenderedPageBreak/>
        <w:t xml:space="preserve">“Characterization of residual stress and deformation in additively manufactured ABS polymer and composite specimens”, </w:t>
      </w:r>
      <w:r w:rsidRPr="00A459C2">
        <w:rPr>
          <w:rFonts w:ascii="Palatino Linotype" w:eastAsia="Palatino Linotype" w:hAnsi="Palatino Linotype"/>
          <w:b/>
        </w:rPr>
        <w:t>Composites Science and Technology</w:t>
      </w:r>
      <w:r w:rsidRPr="00452D68">
        <w:rPr>
          <w:rFonts w:ascii="Palatino Linotype" w:eastAsia="Palatino Linotype" w:hAnsi="Palatino Linotype"/>
        </w:rPr>
        <w:t>, 150, 102-110 (2017), with W. Zhang, A. Wu, J. Sun, Z. Quan, B. Gu, B. Sun, C. Cotton, D. Heider.</w:t>
      </w:r>
      <w:bookmarkEnd w:id="9"/>
      <w:bookmarkEnd w:id="10"/>
    </w:p>
    <w:p w:rsidR="00674488" w:rsidRPr="00EC20A8" w:rsidRDefault="00DF7FA9" w:rsidP="000A38A4">
      <w:pPr>
        <w:pStyle w:val="ListParagraph"/>
        <w:widowControl/>
        <w:numPr>
          <w:ilvl w:val="0"/>
          <w:numId w:val="19"/>
        </w:numPr>
        <w:spacing w:before="100" w:beforeAutospacing="1" w:after="100" w:afterAutospacing="1"/>
        <w:jc w:val="both"/>
        <w:rPr>
          <w:rFonts w:ascii="Palatino Linotype" w:eastAsia="Palatino Linotype" w:hAnsi="Palatino Linotype"/>
          <w:b/>
        </w:rPr>
      </w:pPr>
      <w:r w:rsidRPr="00DF7FA9">
        <w:rPr>
          <w:rFonts w:ascii="Palatino Linotype" w:eastAsia="Palatino Linotype" w:hAnsi="Palatino Linotype"/>
        </w:rPr>
        <w:t>“Printing direction dependence of mechanical behavior of additively manufactured 3D preforms and composites</w:t>
      </w:r>
      <w:bookmarkStart w:id="11" w:name="OLE_LINK10"/>
      <w:bookmarkStart w:id="12" w:name="OLE_LINK11"/>
      <w:r w:rsidRPr="00DF7FA9">
        <w:rPr>
          <w:rFonts w:ascii="Palatino Linotype" w:eastAsia="Palatino Linotype" w:hAnsi="Palatino Linotype"/>
        </w:rPr>
        <w:t>”</w:t>
      </w:r>
      <w:bookmarkEnd w:id="11"/>
      <w:bookmarkEnd w:id="12"/>
      <w:r w:rsidRPr="00DF7FA9">
        <w:rPr>
          <w:rFonts w:ascii="Palatino Linotype" w:eastAsia="Palatino Linotype" w:hAnsi="Palatino Linotype"/>
        </w:rPr>
        <w:t xml:space="preserve">, </w:t>
      </w:r>
      <w:r w:rsidRPr="00DF7FA9">
        <w:rPr>
          <w:rFonts w:ascii="Palatino Linotype" w:eastAsia="Palatino Linotype" w:hAnsi="Palatino Linotype"/>
          <w:b/>
        </w:rPr>
        <w:t>C</w:t>
      </w:r>
      <w:r w:rsidRPr="00DF7FA9">
        <w:rPr>
          <w:rFonts w:asciiTheme="minorEastAsia" w:eastAsiaTheme="minorEastAsia" w:hAnsiTheme="minorEastAsia" w:hint="eastAsia"/>
          <w:b/>
          <w:lang w:eastAsia="zh-CN"/>
        </w:rPr>
        <w:t>o</w:t>
      </w:r>
      <w:r w:rsidRPr="00DF7FA9">
        <w:rPr>
          <w:rFonts w:ascii="Palatino Linotype" w:eastAsia="Palatino Linotype" w:hAnsi="Palatino Linotype"/>
          <w:b/>
        </w:rPr>
        <w:t>mposite Structures</w:t>
      </w:r>
      <w:r w:rsidRPr="00DF7FA9">
        <w:rPr>
          <w:rFonts w:ascii="Palatino Linotype" w:eastAsia="Palatino Linotype" w:hAnsi="Palatino Linotype"/>
        </w:rPr>
        <w:t>, 184, 917-923(2018), with Z. Quan, J. Suhr, J. Yu, X. Qin, C. Cotton, and M. Mirotznik.</w:t>
      </w:r>
    </w:p>
    <w:p w:rsidR="00EC20A8" w:rsidRDefault="00EC20A8" w:rsidP="000A38A4">
      <w:pPr>
        <w:pStyle w:val="ListParagraph"/>
        <w:widowControl/>
        <w:numPr>
          <w:ilvl w:val="0"/>
          <w:numId w:val="19"/>
        </w:numPr>
        <w:spacing w:before="100" w:beforeAutospacing="1" w:after="100" w:afterAutospacing="1"/>
        <w:jc w:val="both"/>
        <w:rPr>
          <w:rFonts w:ascii="Palatino Linotype" w:eastAsia="Palatino Linotype" w:hAnsi="Palatino Linotype"/>
        </w:rPr>
      </w:pPr>
      <w:bookmarkStart w:id="13" w:name="OLE_LINK12"/>
      <w:r w:rsidRPr="00DF7FA9">
        <w:rPr>
          <w:rFonts w:ascii="Palatino Linotype" w:eastAsia="Palatino Linotype" w:hAnsi="Palatino Linotype"/>
        </w:rPr>
        <w:t>“</w:t>
      </w:r>
      <w:hyperlink r:id="rId8" w:history="1">
        <w:r w:rsidRPr="00EC20A8">
          <w:rPr>
            <w:rFonts w:ascii="Palatino Linotype" w:eastAsia="Palatino Linotype" w:hAnsi="Palatino Linotype"/>
          </w:rPr>
          <w:t>Interfacial bonding strength of short carbon fiber/acrylonitrile-butadiene-styrene composites fabricated by fused deposition modeling</w:t>
        </w:r>
      </w:hyperlink>
      <w:r w:rsidRPr="00DF7FA9">
        <w:rPr>
          <w:rFonts w:ascii="Palatino Linotype" w:eastAsia="Palatino Linotype" w:hAnsi="Palatino Linotype"/>
        </w:rPr>
        <w:t>”</w:t>
      </w:r>
      <w:r w:rsidRPr="00EC20A8">
        <w:rPr>
          <w:rFonts w:ascii="Palatino Linotype" w:eastAsia="Palatino Linotype" w:hAnsi="Palatino Linotype" w:hint="eastAsia"/>
        </w:rPr>
        <w:t>,</w:t>
      </w:r>
      <w:r w:rsidRPr="00EC20A8">
        <w:rPr>
          <w:rFonts w:ascii="Palatino Linotype" w:eastAsia="Palatino Linotype" w:hAnsi="Palatino Linotype"/>
        </w:rPr>
        <w:t xml:space="preserve"> </w:t>
      </w:r>
      <w:r w:rsidRPr="00EC20A8">
        <w:rPr>
          <w:rFonts w:ascii="Palatino Linotype" w:eastAsia="Palatino Linotype" w:hAnsi="Palatino Linotype"/>
          <w:b/>
        </w:rPr>
        <w:t>Composites Part B: Engineering</w:t>
      </w:r>
      <w:r>
        <w:rPr>
          <w:rFonts w:ascii="Palatino Linotype" w:eastAsia="Palatino Linotype" w:hAnsi="Palatino Linotype"/>
        </w:rPr>
        <w:t>, 137, 51-59</w:t>
      </w:r>
      <w:r w:rsidR="00925604">
        <w:rPr>
          <w:rFonts w:ascii="Palatino Linotype" w:eastAsiaTheme="minorEastAsia" w:hAnsi="Palatino Linotype" w:hint="eastAsia"/>
          <w:lang w:eastAsia="zh-CN"/>
        </w:rPr>
        <w:t xml:space="preserve"> </w:t>
      </w:r>
      <w:r>
        <w:rPr>
          <w:rFonts w:ascii="Palatino Linotype" w:eastAsia="Palatino Linotype" w:hAnsi="Palatino Linotype"/>
        </w:rPr>
        <w:t xml:space="preserve">(2018), with W. Zhang, </w:t>
      </w:r>
      <w:r w:rsidRPr="00EC20A8">
        <w:rPr>
          <w:rFonts w:ascii="Palatino Linotype" w:eastAsia="Palatino Linotype" w:hAnsi="Palatino Linotype"/>
        </w:rPr>
        <w:t>C</w:t>
      </w:r>
      <w:r>
        <w:rPr>
          <w:rFonts w:ascii="Palatino Linotype" w:eastAsia="Palatino Linotype" w:hAnsi="Palatino Linotype"/>
        </w:rPr>
        <w:t>.</w:t>
      </w:r>
      <w:r w:rsidRPr="00EC20A8">
        <w:rPr>
          <w:rFonts w:ascii="Palatino Linotype" w:eastAsia="Palatino Linotype" w:hAnsi="Palatino Linotype"/>
        </w:rPr>
        <w:t xml:space="preserve"> Cotton, J</w:t>
      </w:r>
      <w:r>
        <w:rPr>
          <w:rFonts w:ascii="Palatino Linotype" w:eastAsia="Palatino Linotype" w:hAnsi="Palatino Linotype"/>
        </w:rPr>
        <w:t>.</w:t>
      </w:r>
      <w:r w:rsidRPr="00EC20A8">
        <w:rPr>
          <w:rFonts w:ascii="Palatino Linotype" w:eastAsia="Palatino Linotype" w:hAnsi="Palatino Linotype"/>
        </w:rPr>
        <w:t xml:space="preserve"> Sun, D</w:t>
      </w:r>
      <w:r>
        <w:rPr>
          <w:rFonts w:ascii="Palatino Linotype" w:eastAsia="Palatino Linotype" w:hAnsi="Palatino Linotype"/>
        </w:rPr>
        <w:t>.</w:t>
      </w:r>
      <w:r w:rsidRPr="00EC20A8">
        <w:rPr>
          <w:rFonts w:ascii="Palatino Linotype" w:eastAsia="Palatino Linotype" w:hAnsi="Palatino Linotype"/>
        </w:rPr>
        <w:t xml:space="preserve"> Heider, B</w:t>
      </w:r>
      <w:r>
        <w:rPr>
          <w:rFonts w:ascii="Palatino Linotype" w:eastAsia="Palatino Linotype" w:hAnsi="Palatino Linotype"/>
        </w:rPr>
        <w:t>.</w:t>
      </w:r>
      <w:r w:rsidRPr="00EC20A8">
        <w:rPr>
          <w:rFonts w:ascii="Palatino Linotype" w:eastAsia="Palatino Linotype" w:hAnsi="Palatino Linotype"/>
        </w:rPr>
        <w:t xml:space="preserve"> Gu, </w:t>
      </w:r>
      <w:r>
        <w:rPr>
          <w:rFonts w:ascii="Palatino Linotype" w:eastAsia="Palatino Linotype" w:hAnsi="Palatino Linotype"/>
        </w:rPr>
        <w:t xml:space="preserve">and </w:t>
      </w:r>
      <w:r w:rsidRPr="00EC20A8">
        <w:rPr>
          <w:rFonts w:ascii="Palatino Linotype" w:eastAsia="Palatino Linotype" w:hAnsi="Palatino Linotype"/>
        </w:rPr>
        <w:t>B</w:t>
      </w:r>
      <w:r>
        <w:rPr>
          <w:rFonts w:ascii="Palatino Linotype" w:eastAsia="Palatino Linotype" w:hAnsi="Palatino Linotype"/>
        </w:rPr>
        <w:t>.</w:t>
      </w:r>
      <w:r w:rsidRPr="00EC20A8">
        <w:rPr>
          <w:rFonts w:ascii="Palatino Linotype" w:eastAsia="Palatino Linotype" w:hAnsi="Palatino Linotype"/>
        </w:rPr>
        <w:t xml:space="preserve"> Sun</w:t>
      </w:r>
      <w:r>
        <w:rPr>
          <w:rFonts w:ascii="Palatino Linotype" w:eastAsia="Palatino Linotype" w:hAnsi="Palatino Linotype"/>
        </w:rPr>
        <w:t>.</w:t>
      </w:r>
    </w:p>
    <w:p w:rsidR="001E2958" w:rsidRPr="003B0676" w:rsidRDefault="001E2958" w:rsidP="000A38A4">
      <w:pPr>
        <w:pStyle w:val="ListParagraph"/>
        <w:widowControl/>
        <w:numPr>
          <w:ilvl w:val="0"/>
          <w:numId w:val="19"/>
        </w:numPr>
        <w:spacing w:before="100" w:beforeAutospacing="1" w:after="100" w:afterAutospacing="1"/>
        <w:jc w:val="both"/>
        <w:rPr>
          <w:rFonts w:ascii="Palatino Linotype" w:eastAsia="Palatino Linotype" w:hAnsi="Palatino Linotype"/>
        </w:rPr>
      </w:pPr>
      <w:bookmarkStart w:id="14" w:name="OLE_LINK15"/>
      <w:bookmarkStart w:id="15" w:name="OLE_LINK16"/>
      <w:r w:rsidRPr="001E2958">
        <w:rPr>
          <w:rFonts w:ascii="Palatino Linotype" w:eastAsia="Palatino Linotype" w:hAnsi="Palatino Linotype"/>
        </w:rPr>
        <w:t>“</w:t>
      </w:r>
      <w:bookmarkStart w:id="16" w:name="OLE_LINK13"/>
      <w:bookmarkStart w:id="17" w:name="OLE_LINK14"/>
      <w:r w:rsidRPr="001E2958">
        <w:rPr>
          <w:rFonts w:ascii="Palatino Linotype" w:eastAsia="Palatino Linotype" w:hAnsi="Palatino Linotype"/>
        </w:rPr>
        <w:t>Flexible electromagnetic wave absorbing composite based on 3D rGO-CNT-Fe</w:t>
      </w:r>
      <w:r w:rsidRPr="001E2958">
        <w:rPr>
          <w:rFonts w:ascii="Palatino Linotype" w:eastAsia="Palatino Linotype" w:hAnsi="Palatino Linotype"/>
          <w:vertAlign w:val="subscript"/>
        </w:rPr>
        <w:t>3</w:t>
      </w:r>
      <w:r w:rsidRPr="001E2958">
        <w:rPr>
          <w:rFonts w:ascii="Palatino Linotype" w:eastAsia="Palatino Linotype" w:hAnsi="Palatino Linotype"/>
        </w:rPr>
        <w:t>O</w:t>
      </w:r>
      <w:r w:rsidRPr="001E2958">
        <w:rPr>
          <w:rFonts w:ascii="Palatino Linotype" w:eastAsia="Palatino Linotype" w:hAnsi="Palatino Linotype"/>
          <w:vertAlign w:val="subscript"/>
        </w:rPr>
        <w:t>4</w:t>
      </w:r>
      <w:r w:rsidRPr="001E2958">
        <w:rPr>
          <w:rFonts w:ascii="Palatino Linotype" w:eastAsia="Palatino Linotype" w:hAnsi="Palatino Linotype"/>
        </w:rPr>
        <w:t> ternary films</w:t>
      </w:r>
      <w:bookmarkEnd w:id="16"/>
      <w:bookmarkEnd w:id="17"/>
      <w:r w:rsidRPr="001E2958">
        <w:rPr>
          <w:rFonts w:ascii="Palatino Linotype" w:eastAsia="Palatino Linotype" w:hAnsi="Palatino Linotype"/>
        </w:rPr>
        <w:t xml:space="preserve">”, </w:t>
      </w:r>
      <w:r w:rsidRPr="001E2958">
        <w:rPr>
          <w:rFonts w:ascii="Palatino Linotype" w:eastAsia="Palatino Linotype" w:hAnsi="Palatino Linotype"/>
          <w:b/>
        </w:rPr>
        <w:t>Carbon</w:t>
      </w:r>
      <w:r w:rsidRPr="001E2958">
        <w:rPr>
          <w:rFonts w:ascii="Palatino Linotype" w:eastAsia="Palatino Linotype" w:hAnsi="Palatino Linotype"/>
        </w:rPr>
        <w:t>, 129, 76-84</w:t>
      </w:r>
      <w:r w:rsidR="00925604">
        <w:rPr>
          <w:rFonts w:ascii="Palatino Linotype" w:eastAsiaTheme="minorEastAsia" w:hAnsi="Palatino Linotype" w:hint="eastAsia"/>
          <w:lang w:eastAsia="zh-CN"/>
        </w:rPr>
        <w:t xml:space="preserve"> </w:t>
      </w:r>
      <w:r w:rsidRPr="001E2958">
        <w:rPr>
          <w:rFonts w:ascii="Palatino Linotype" w:eastAsia="Palatino Linotype" w:hAnsi="Palatino Linotype"/>
        </w:rPr>
        <w:t>(2018), With J. Li, Y. X</w:t>
      </w:r>
      <w:r w:rsidR="00C0787E">
        <w:rPr>
          <w:rFonts w:ascii="Palatino Linotype" w:eastAsia="Palatino Linotype" w:hAnsi="Palatino Linotype"/>
        </w:rPr>
        <w:t>ie</w:t>
      </w:r>
      <w:r w:rsidRPr="001E2958">
        <w:rPr>
          <w:rFonts w:ascii="Palatino Linotype" w:eastAsia="Palatino Linotype" w:hAnsi="Palatino Linotype"/>
        </w:rPr>
        <w:t xml:space="preserve"> and W. Lu.</w:t>
      </w:r>
    </w:p>
    <w:p w:rsidR="00E772E8" w:rsidRPr="00475933" w:rsidRDefault="00E772E8" w:rsidP="000A38A4">
      <w:pPr>
        <w:pStyle w:val="ListParagraph"/>
        <w:numPr>
          <w:ilvl w:val="0"/>
          <w:numId w:val="19"/>
        </w:numPr>
        <w:spacing w:before="61"/>
        <w:ind w:right="115"/>
        <w:jc w:val="both"/>
        <w:rPr>
          <w:rStyle w:val="apple-converted-space"/>
          <w:rFonts w:ascii="Palatino Linotype" w:eastAsia="Palatino Linotype" w:hAnsi="Palatino Linotype"/>
        </w:rPr>
      </w:pPr>
      <w:bookmarkStart w:id="18" w:name="Chapters_of_Books_and_Encyclopedias"/>
      <w:bookmarkEnd w:id="13"/>
      <w:bookmarkEnd w:id="14"/>
      <w:bookmarkEnd w:id="15"/>
      <w:bookmarkEnd w:id="18"/>
      <w:r>
        <w:rPr>
          <w:rFonts w:ascii="Palatino Linotype" w:eastAsia="Palatino Linotype" w:hAnsi="Palatino Linotype"/>
        </w:rPr>
        <w:t>“</w:t>
      </w:r>
      <w:r w:rsidRPr="00D44336">
        <w:rPr>
          <w:rFonts w:ascii="Palatino Linotype" w:eastAsia="Palatino Linotype" w:hAnsi="Palatino Linotype"/>
        </w:rPr>
        <w:t>Highly porous and Easy Shapeable Poly-Dopamine Derived Graphene-Coated Single Walled Carbon Nanotube Aerogels for Stretchable Wire-Type Supercapacitors</w:t>
      </w:r>
      <w:r>
        <w:rPr>
          <w:rFonts w:ascii="Palatino Linotype" w:eastAsia="Palatino Linotype" w:hAnsi="Palatino Linotype"/>
        </w:rPr>
        <w:t xml:space="preserve">”, </w:t>
      </w:r>
      <w:hyperlink r:id="rId9" w:tooltip="Go to Carbon on ScienceDirect" w:history="1">
        <w:r w:rsidRPr="00826416">
          <w:rPr>
            <w:b/>
          </w:rPr>
          <w:t>Carbon</w:t>
        </w:r>
      </w:hyperlink>
      <w:r>
        <w:rPr>
          <w:rFonts w:ascii="Palatino Linotype" w:eastAsia="Palatino Linotype" w:hAnsi="Palatino Linotype"/>
        </w:rPr>
        <w:t>,</w:t>
      </w:r>
      <w:r w:rsidRPr="00A47C87">
        <w:rPr>
          <w:rFonts w:ascii="Palatino Linotype" w:eastAsia="Palatino Linotype" w:hAnsi="Palatino Linotype"/>
        </w:rPr>
        <w:t xml:space="preserve"> </w:t>
      </w:r>
      <w:r w:rsidR="00AD242F">
        <w:rPr>
          <w:rFonts w:ascii="Palatino Linotype" w:eastAsiaTheme="minorEastAsia" w:hAnsi="Palatino Linotype" w:hint="eastAsia"/>
          <w:lang w:eastAsia="zh-CN"/>
        </w:rPr>
        <w:t>130, 137-144</w:t>
      </w:r>
      <w:r w:rsidR="00B118F4">
        <w:rPr>
          <w:rFonts w:ascii="Palatino Linotype" w:eastAsiaTheme="minorEastAsia" w:hAnsi="Palatino Linotype" w:hint="eastAsia"/>
          <w:lang w:eastAsia="zh-CN"/>
        </w:rPr>
        <w:t xml:space="preserve"> </w:t>
      </w:r>
      <w:r>
        <w:rPr>
          <w:rFonts w:ascii="Palatino Linotype" w:eastAsia="Palatino Linotype" w:hAnsi="Palatino Linotype"/>
        </w:rPr>
        <w:t xml:space="preserve">(2018), with G. Zhou, N. Kim, S. Chun, W. Lee, M. Um, M. Islam, J. Byun and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Y. Oh.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</w:p>
    <w:p w:rsidR="00475933" w:rsidRPr="00B5641C" w:rsidRDefault="00475933" w:rsidP="000A38A4">
      <w:pPr>
        <w:pStyle w:val="ListParagraph"/>
        <w:widowControl/>
        <w:numPr>
          <w:ilvl w:val="0"/>
          <w:numId w:val="19"/>
        </w:numPr>
        <w:jc w:val="both"/>
        <w:rPr>
          <w:rFonts w:ascii="Palatino Linotype" w:eastAsia="Palatino Linotype" w:hAnsi="Palatino Linotype"/>
        </w:rPr>
      </w:pPr>
      <w:r>
        <w:rPr>
          <w:rFonts w:ascii="Palatino Linotype" w:hAnsi="Palatino Linotype"/>
          <w:lang w:eastAsia="zh-CN"/>
        </w:rPr>
        <w:t>“</w:t>
      </w:r>
      <w:r w:rsidRPr="003744E4">
        <w:rPr>
          <w:rFonts w:ascii="Palatino Linotype" w:eastAsia="Palatino Linotype" w:hAnsi="Palatino Linotype"/>
        </w:rPr>
        <w:t>Flexible ultra-thin Fe</w:t>
      </w:r>
      <w:r w:rsidRPr="00530D18">
        <w:rPr>
          <w:rFonts w:ascii="Palatino Linotype" w:eastAsia="Palatino Linotype" w:hAnsi="Palatino Linotype"/>
          <w:vertAlign w:val="subscript"/>
        </w:rPr>
        <w:t>3</w:t>
      </w:r>
      <w:r w:rsidRPr="003744E4">
        <w:rPr>
          <w:rFonts w:ascii="Palatino Linotype" w:eastAsia="Palatino Linotype" w:hAnsi="Palatino Linotype"/>
        </w:rPr>
        <w:t>O</w:t>
      </w:r>
      <w:r w:rsidRPr="00530D18">
        <w:rPr>
          <w:rFonts w:ascii="Palatino Linotype" w:eastAsia="Palatino Linotype" w:hAnsi="Palatino Linotype"/>
          <w:vertAlign w:val="subscript"/>
        </w:rPr>
        <w:t>4</w:t>
      </w:r>
      <w:r w:rsidRPr="003744E4">
        <w:rPr>
          <w:rFonts w:ascii="Palatino Linotype" w:eastAsia="Palatino Linotype" w:hAnsi="Palatino Linotype"/>
        </w:rPr>
        <w:t>/MnO</w:t>
      </w:r>
      <w:r w:rsidRPr="00530D18">
        <w:rPr>
          <w:rFonts w:ascii="Palatino Linotype" w:eastAsia="Palatino Linotype" w:hAnsi="Palatino Linotype"/>
          <w:vertAlign w:val="subscript"/>
        </w:rPr>
        <w:t>2</w:t>
      </w:r>
      <w:r w:rsidRPr="003744E4">
        <w:rPr>
          <w:rFonts w:ascii="Palatino Linotype" w:eastAsia="Palatino Linotype" w:hAnsi="Palatino Linotype"/>
        </w:rPr>
        <w:t xml:space="preserve"> core-shell decorated CNT composite with enhanced electromagnetic wave absorption performance</w:t>
      </w:r>
      <w:r>
        <w:rPr>
          <w:rFonts w:ascii="Palatino Linotype" w:hAnsi="Palatino Linotype"/>
          <w:lang w:eastAsia="zh-CN"/>
        </w:rPr>
        <w:t>”</w:t>
      </w:r>
      <w:r w:rsidRPr="003744E4">
        <w:rPr>
          <w:rFonts w:ascii="Palatino Linotype" w:eastAsia="Palatino Linotype" w:hAnsi="Palatino Linotype"/>
        </w:rPr>
        <w:t xml:space="preserve">, </w:t>
      </w:r>
      <w:r w:rsidRPr="00B5641C">
        <w:rPr>
          <w:rFonts w:ascii="Palatino Linotype" w:eastAsia="Palatino Linotype" w:hAnsi="Palatino Linotype"/>
          <w:b/>
        </w:rPr>
        <w:t>Composites Part B: Engineering</w:t>
      </w:r>
      <w:r w:rsidRPr="00B5641C">
        <w:rPr>
          <w:rFonts w:ascii="Palatino Linotype" w:eastAsia="Palatino Linotype" w:hAnsi="Palatino Linotype"/>
        </w:rPr>
        <w:t>, 1</w:t>
      </w:r>
      <w:r>
        <w:rPr>
          <w:rFonts w:ascii="Palatino Linotype" w:hAnsi="Palatino Linotype" w:hint="eastAsia"/>
          <w:lang w:eastAsia="zh-CN"/>
        </w:rPr>
        <w:t>44</w:t>
      </w:r>
      <w:r>
        <w:rPr>
          <w:rFonts w:ascii="Palatino Linotype" w:eastAsia="Palatino Linotype" w:hAnsi="Palatino Linotype"/>
        </w:rPr>
        <w:t xml:space="preserve">, </w:t>
      </w:r>
      <w:r>
        <w:rPr>
          <w:rFonts w:ascii="Palatino Linotype" w:hAnsi="Palatino Linotype" w:hint="eastAsia"/>
          <w:lang w:eastAsia="zh-CN"/>
        </w:rPr>
        <w:t>11</w:t>
      </w:r>
      <w:r>
        <w:rPr>
          <w:rFonts w:ascii="Palatino Linotype" w:eastAsia="Palatino Linotype" w:hAnsi="Palatino Linotype"/>
        </w:rPr>
        <w:t>1-</w:t>
      </w:r>
      <w:r>
        <w:rPr>
          <w:rFonts w:ascii="Palatino Linotype" w:hAnsi="Palatino Linotype" w:hint="eastAsia"/>
          <w:lang w:eastAsia="zh-CN"/>
        </w:rPr>
        <w:t>117</w:t>
      </w:r>
      <w:r w:rsidR="00925604">
        <w:rPr>
          <w:rFonts w:ascii="Palatino Linotype" w:hAnsi="Palatino Linotype" w:hint="eastAsia"/>
          <w:lang w:eastAsia="zh-CN"/>
        </w:rPr>
        <w:t xml:space="preserve"> </w:t>
      </w:r>
      <w:r w:rsidRPr="00B5641C">
        <w:rPr>
          <w:rFonts w:ascii="Palatino Linotype" w:eastAsia="Palatino Linotype" w:hAnsi="Palatino Linotype"/>
        </w:rPr>
        <w:t>(2018), with</w:t>
      </w:r>
      <w:r>
        <w:rPr>
          <w:rFonts w:ascii="Palatino Linotype" w:eastAsia="Palatino Linotype" w:hAnsi="Palatino Linotype"/>
        </w:rPr>
        <w:t xml:space="preserve"> Y. Shao</w:t>
      </w:r>
      <w:r>
        <w:rPr>
          <w:rFonts w:ascii="Palatino Linotype" w:hAnsi="Palatino Linotype" w:hint="eastAsia"/>
          <w:lang w:eastAsia="zh-CN"/>
        </w:rPr>
        <w:t xml:space="preserve">, </w:t>
      </w:r>
      <w:r w:rsidRPr="00B5641C">
        <w:rPr>
          <w:rFonts w:ascii="Palatino Linotype" w:hAnsi="Palatino Linotype"/>
          <w:lang w:eastAsia="zh-CN"/>
        </w:rPr>
        <w:t>W</w:t>
      </w:r>
      <w:r>
        <w:rPr>
          <w:rFonts w:ascii="Palatino Linotype" w:hAnsi="Palatino Linotype" w:hint="eastAsia"/>
          <w:lang w:eastAsia="zh-CN"/>
        </w:rPr>
        <w:t xml:space="preserve">. </w:t>
      </w:r>
      <w:r w:rsidRPr="00B5641C">
        <w:rPr>
          <w:rFonts w:ascii="Palatino Linotype" w:hAnsi="Palatino Linotype"/>
          <w:lang w:eastAsia="zh-CN"/>
        </w:rPr>
        <w:t>Lu</w:t>
      </w:r>
      <w:r>
        <w:rPr>
          <w:rFonts w:ascii="Palatino Linotype" w:hAnsi="Palatino Linotype" w:hint="eastAsia"/>
          <w:lang w:eastAsia="zh-CN"/>
        </w:rPr>
        <w:t xml:space="preserve">, </w:t>
      </w:r>
      <w:r w:rsidRPr="00B5641C">
        <w:rPr>
          <w:rFonts w:ascii="Palatino Linotype" w:hAnsi="Palatino Linotype"/>
          <w:lang w:eastAsia="zh-CN"/>
        </w:rPr>
        <w:t>H</w:t>
      </w:r>
      <w:r>
        <w:rPr>
          <w:rFonts w:ascii="Palatino Linotype" w:hAnsi="Palatino Linotype" w:hint="eastAsia"/>
          <w:lang w:eastAsia="zh-CN"/>
        </w:rPr>
        <w:t xml:space="preserve">. </w:t>
      </w:r>
      <w:r w:rsidRPr="00B5641C">
        <w:rPr>
          <w:rFonts w:ascii="Palatino Linotype" w:hAnsi="Palatino Linotype"/>
          <w:lang w:eastAsia="zh-CN"/>
        </w:rPr>
        <w:t>Chen</w:t>
      </w:r>
      <w:r>
        <w:rPr>
          <w:rFonts w:ascii="Palatino Linotype" w:hAnsi="Palatino Linotype" w:hint="eastAsia"/>
          <w:lang w:eastAsia="zh-CN"/>
        </w:rPr>
        <w:t xml:space="preserve">, </w:t>
      </w:r>
      <w:r w:rsidRPr="00B5641C">
        <w:rPr>
          <w:rFonts w:ascii="Palatino Linotype" w:hAnsi="Palatino Linotype"/>
          <w:lang w:eastAsia="zh-CN"/>
        </w:rPr>
        <w:t>J</w:t>
      </w:r>
      <w:r>
        <w:rPr>
          <w:rFonts w:ascii="Palatino Linotype" w:hAnsi="Palatino Linotype" w:hint="eastAsia"/>
          <w:lang w:eastAsia="zh-CN"/>
        </w:rPr>
        <w:t xml:space="preserve">. </w:t>
      </w:r>
      <w:r w:rsidRPr="00B5641C">
        <w:rPr>
          <w:rFonts w:ascii="Palatino Linotype" w:hAnsi="Palatino Linotype"/>
          <w:lang w:eastAsia="zh-CN"/>
        </w:rPr>
        <w:t>Xiao</w:t>
      </w:r>
      <w:r>
        <w:rPr>
          <w:rFonts w:ascii="Palatino Linotype" w:hAnsi="Palatino Linotype" w:hint="eastAsia"/>
          <w:lang w:eastAsia="zh-CN"/>
        </w:rPr>
        <w:t xml:space="preserve"> and </w:t>
      </w:r>
      <w:r w:rsidRPr="00B5641C">
        <w:rPr>
          <w:rFonts w:ascii="Palatino Linotype" w:hAnsi="Palatino Linotype"/>
          <w:lang w:eastAsia="zh-CN"/>
        </w:rPr>
        <w:t>Y</w:t>
      </w:r>
      <w:r>
        <w:rPr>
          <w:rFonts w:ascii="Palatino Linotype" w:hAnsi="Palatino Linotype" w:hint="eastAsia"/>
          <w:lang w:eastAsia="zh-CN"/>
        </w:rPr>
        <w:t xml:space="preserve">. </w:t>
      </w:r>
      <w:r w:rsidRPr="00B5641C">
        <w:rPr>
          <w:rFonts w:ascii="Palatino Linotype" w:hAnsi="Palatino Linotype"/>
          <w:lang w:eastAsia="zh-CN"/>
        </w:rPr>
        <w:t>Qiu</w:t>
      </w:r>
      <w:r>
        <w:rPr>
          <w:rFonts w:ascii="Palatino Linotype" w:hAnsi="Palatino Linotype" w:hint="eastAsia"/>
          <w:lang w:eastAsia="zh-CN"/>
        </w:rPr>
        <w:t>.</w:t>
      </w:r>
    </w:p>
    <w:p w:rsidR="00475933" w:rsidRPr="00077769" w:rsidRDefault="00475933" w:rsidP="000A38A4">
      <w:pPr>
        <w:pStyle w:val="ListParagraph"/>
        <w:widowControl/>
        <w:numPr>
          <w:ilvl w:val="0"/>
          <w:numId w:val="19"/>
        </w:numPr>
        <w:jc w:val="both"/>
        <w:rPr>
          <w:rStyle w:val="apple-converted-space"/>
          <w:rFonts w:ascii="Palatino Linotype" w:eastAsia="Palatino Linotype" w:hAnsi="Palatino Linotype"/>
        </w:rPr>
      </w:pPr>
      <w:r>
        <w:rPr>
          <w:rFonts w:ascii="Palatino Linotype" w:hAnsi="Palatino Linotype"/>
          <w:lang w:eastAsia="zh-CN"/>
        </w:rPr>
        <w:t>”</w:t>
      </w:r>
      <w:r w:rsidRPr="006A4D28">
        <w:rPr>
          <w:rFonts w:ascii="Palatino Linotype" w:hAnsi="Palatino Linotype"/>
          <w:lang w:eastAsia="zh-CN"/>
        </w:rPr>
        <w:t>Shape Memory Behavior and Recovery Force o</w:t>
      </w:r>
      <w:r>
        <w:rPr>
          <w:rFonts w:ascii="Palatino Linotype" w:hAnsi="Palatino Linotype"/>
          <w:lang w:eastAsia="zh-CN"/>
        </w:rPr>
        <w:t>f 4D Printed Textile Functional</w:t>
      </w:r>
      <w:r>
        <w:rPr>
          <w:rFonts w:ascii="Palatino Linotype" w:hAnsi="Palatino Linotype" w:hint="eastAsia"/>
          <w:lang w:eastAsia="zh-CN"/>
        </w:rPr>
        <w:t xml:space="preserve"> </w:t>
      </w:r>
      <w:r w:rsidRPr="006A4D28">
        <w:rPr>
          <w:rFonts w:ascii="Palatino Linotype" w:hAnsi="Palatino Linotype"/>
          <w:lang w:eastAsia="zh-CN"/>
        </w:rPr>
        <w:t>Composites</w:t>
      </w:r>
      <w:r>
        <w:rPr>
          <w:rFonts w:ascii="Palatino Linotype" w:hAnsi="Palatino Linotype"/>
          <w:lang w:eastAsia="zh-CN"/>
        </w:rPr>
        <w:t>”</w:t>
      </w:r>
      <w:r>
        <w:rPr>
          <w:rFonts w:ascii="Palatino Linotype" w:hAnsi="Palatino Linotype" w:hint="eastAsia"/>
          <w:lang w:eastAsia="zh-CN"/>
        </w:rPr>
        <w:t xml:space="preserve">, </w:t>
      </w:r>
      <w:r w:rsidRPr="00374260">
        <w:rPr>
          <w:rFonts w:ascii="Palatino Linotype" w:eastAsia="Palatino Linotype" w:hAnsi="Palatino Linotype"/>
          <w:b/>
        </w:rPr>
        <w:t>Composites Science and Technology</w:t>
      </w:r>
      <w:r>
        <w:rPr>
          <w:rFonts w:ascii="Palatino Linotype" w:eastAsia="Palatino Linotype" w:hAnsi="Palatino Linotype"/>
        </w:rPr>
        <w:t>, 1</w:t>
      </w:r>
      <w:r>
        <w:rPr>
          <w:rFonts w:ascii="Palatino Linotype" w:hAnsi="Palatino Linotype" w:hint="eastAsia"/>
          <w:lang w:eastAsia="zh-CN"/>
        </w:rPr>
        <w:t>6</w:t>
      </w:r>
      <w:r>
        <w:rPr>
          <w:rFonts w:ascii="Palatino Linotype" w:eastAsia="Palatino Linotype" w:hAnsi="Palatino Linotype"/>
        </w:rPr>
        <w:t xml:space="preserve">0, </w:t>
      </w:r>
      <w:r>
        <w:rPr>
          <w:rFonts w:ascii="Palatino Linotype" w:hAnsi="Palatino Linotype" w:hint="eastAsia"/>
          <w:lang w:eastAsia="zh-CN"/>
        </w:rPr>
        <w:t>224</w:t>
      </w:r>
      <w:r>
        <w:rPr>
          <w:rFonts w:ascii="Palatino Linotype" w:eastAsia="Palatino Linotype" w:hAnsi="Palatino Linotype"/>
        </w:rPr>
        <w:t>-</w:t>
      </w:r>
      <w:r>
        <w:rPr>
          <w:rFonts w:ascii="Palatino Linotype" w:hAnsi="Palatino Linotype" w:hint="eastAsia"/>
          <w:lang w:eastAsia="zh-CN"/>
        </w:rPr>
        <w:t>230</w:t>
      </w:r>
      <w:r>
        <w:rPr>
          <w:rFonts w:ascii="Palatino Linotype" w:eastAsia="Palatino Linotype" w:hAnsi="Palatino Linotype"/>
        </w:rPr>
        <w:t xml:space="preserve"> (201</w:t>
      </w:r>
      <w:r>
        <w:rPr>
          <w:rFonts w:ascii="Palatino Linotype" w:hAnsi="Palatino Linotype" w:hint="eastAsia"/>
          <w:lang w:eastAsia="zh-CN"/>
        </w:rPr>
        <w:t>8</w:t>
      </w:r>
      <w:r>
        <w:rPr>
          <w:rFonts w:ascii="Palatino Linotype" w:eastAsia="Palatino Linotype" w:hAnsi="Palatino Linotype"/>
        </w:rPr>
        <w:t>), with</w:t>
      </w:r>
      <w:r>
        <w:rPr>
          <w:rFonts w:ascii="Palatino Linotype" w:hAnsi="Palatino Linotype" w:hint="eastAsia"/>
          <w:lang w:eastAsia="zh-CN"/>
        </w:rPr>
        <w:t xml:space="preserve"> W. Zhang, </w:t>
      </w:r>
      <w:r w:rsidRPr="002975A4">
        <w:rPr>
          <w:rFonts w:ascii="Palatino Linotype" w:hAnsi="Palatino Linotype"/>
          <w:lang w:eastAsia="zh-CN"/>
        </w:rPr>
        <w:t>F</w:t>
      </w:r>
      <w:r>
        <w:rPr>
          <w:rFonts w:ascii="Palatino Linotype" w:hAnsi="Palatino Linotype" w:hint="eastAsia"/>
          <w:lang w:eastAsia="zh-CN"/>
        </w:rPr>
        <w:t>.</w:t>
      </w:r>
      <w:r w:rsidRPr="002975A4">
        <w:rPr>
          <w:rFonts w:ascii="Palatino Linotype" w:hAnsi="Palatino Linotype"/>
          <w:lang w:eastAsia="zh-CN"/>
        </w:rPr>
        <w:t xml:space="preserve"> Zhang, X</w:t>
      </w:r>
      <w:r>
        <w:rPr>
          <w:rFonts w:ascii="Palatino Linotype" w:hAnsi="Palatino Linotype" w:hint="eastAsia"/>
          <w:lang w:eastAsia="zh-CN"/>
        </w:rPr>
        <w:t>.</w:t>
      </w:r>
      <w:r w:rsidRPr="002975A4">
        <w:rPr>
          <w:rFonts w:ascii="Palatino Linotype" w:hAnsi="Palatino Linotype"/>
          <w:lang w:eastAsia="zh-CN"/>
        </w:rPr>
        <w:t xml:space="preserve"> Lan, J</w:t>
      </w:r>
      <w:r>
        <w:rPr>
          <w:rFonts w:ascii="Palatino Linotype" w:hAnsi="Palatino Linotype" w:hint="eastAsia"/>
          <w:lang w:eastAsia="zh-CN"/>
        </w:rPr>
        <w:t>.</w:t>
      </w:r>
      <w:r>
        <w:rPr>
          <w:rFonts w:ascii="Palatino Linotype" w:hAnsi="Palatino Linotype"/>
          <w:lang w:eastAsia="zh-CN"/>
        </w:rPr>
        <w:t xml:space="preserve"> Leng</w:t>
      </w:r>
      <w:r w:rsidRPr="002975A4">
        <w:rPr>
          <w:rFonts w:ascii="Palatino Linotype" w:hAnsi="Palatino Linotype"/>
          <w:lang w:eastAsia="zh-CN"/>
        </w:rPr>
        <w:t>, A</w:t>
      </w:r>
      <w:r>
        <w:rPr>
          <w:rFonts w:ascii="Palatino Linotype" w:hAnsi="Palatino Linotype"/>
          <w:lang w:eastAsia="zh-CN"/>
        </w:rPr>
        <w:t>. Wu</w:t>
      </w:r>
      <w:r w:rsidRPr="002975A4">
        <w:rPr>
          <w:rFonts w:ascii="Palatino Linotype" w:hAnsi="Palatino Linotype"/>
          <w:lang w:eastAsia="zh-CN"/>
        </w:rPr>
        <w:t>, T</w:t>
      </w:r>
      <w:r>
        <w:rPr>
          <w:rFonts w:ascii="Palatino Linotype" w:hAnsi="Palatino Linotype" w:hint="eastAsia"/>
          <w:lang w:eastAsia="zh-CN"/>
        </w:rPr>
        <w:t>.</w:t>
      </w:r>
      <w:r>
        <w:rPr>
          <w:rFonts w:ascii="Palatino Linotype" w:hAnsi="Palatino Linotype"/>
          <w:lang w:eastAsia="zh-CN"/>
        </w:rPr>
        <w:t xml:space="preserve"> Bryson</w:t>
      </w:r>
      <w:r w:rsidRPr="002975A4">
        <w:rPr>
          <w:rFonts w:ascii="Palatino Linotype" w:hAnsi="Palatino Linotype"/>
          <w:lang w:eastAsia="zh-CN"/>
        </w:rPr>
        <w:t>, C</w:t>
      </w:r>
      <w:r>
        <w:rPr>
          <w:rFonts w:ascii="Palatino Linotype" w:hAnsi="Palatino Linotype" w:hint="eastAsia"/>
          <w:lang w:eastAsia="zh-CN"/>
        </w:rPr>
        <w:t>.</w:t>
      </w:r>
      <w:r w:rsidRPr="002975A4">
        <w:rPr>
          <w:rFonts w:ascii="Palatino Linotype" w:hAnsi="Palatino Linotype"/>
          <w:lang w:eastAsia="zh-CN"/>
        </w:rPr>
        <w:t xml:space="preserve"> Cotton, B</w:t>
      </w:r>
      <w:r>
        <w:rPr>
          <w:rFonts w:ascii="Palatino Linotype" w:hAnsi="Palatino Linotype" w:hint="eastAsia"/>
          <w:lang w:eastAsia="zh-CN"/>
        </w:rPr>
        <w:t>.</w:t>
      </w:r>
      <w:r w:rsidRPr="002975A4">
        <w:rPr>
          <w:rFonts w:ascii="Palatino Linotype" w:hAnsi="Palatino Linotype"/>
          <w:lang w:eastAsia="zh-CN"/>
        </w:rPr>
        <w:t xml:space="preserve"> Gu</w:t>
      </w:r>
      <w:r>
        <w:rPr>
          <w:rFonts w:ascii="Palatino Linotype" w:hAnsi="Palatino Linotype" w:hint="eastAsia"/>
          <w:lang w:eastAsia="zh-CN"/>
        </w:rPr>
        <w:t xml:space="preserve"> and</w:t>
      </w:r>
      <w:r w:rsidRPr="002975A4">
        <w:rPr>
          <w:rFonts w:ascii="Palatino Linotype" w:hAnsi="Palatino Linotype"/>
          <w:lang w:eastAsia="zh-CN"/>
        </w:rPr>
        <w:t xml:space="preserve"> B</w:t>
      </w:r>
      <w:r>
        <w:rPr>
          <w:rFonts w:ascii="Palatino Linotype" w:hAnsi="Palatino Linotype" w:hint="eastAsia"/>
          <w:lang w:eastAsia="zh-CN"/>
        </w:rPr>
        <w:t xml:space="preserve">. </w:t>
      </w:r>
      <w:r w:rsidRPr="002975A4">
        <w:rPr>
          <w:rFonts w:ascii="Palatino Linotype" w:hAnsi="Palatino Linotype"/>
          <w:lang w:eastAsia="zh-CN"/>
        </w:rPr>
        <w:t>Sun</w:t>
      </w:r>
      <w:r>
        <w:rPr>
          <w:rFonts w:ascii="Palatino Linotype" w:eastAsia="Palatino Linotype" w:hAnsi="Palatino Linotype"/>
        </w:rPr>
        <w:t>.</w:t>
      </w:r>
    </w:p>
    <w:p w:rsidR="00077769" w:rsidRPr="0001132B" w:rsidRDefault="001836C7" w:rsidP="000A38A4">
      <w:pPr>
        <w:pStyle w:val="ListParagraph"/>
        <w:widowControl/>
        <w:numPr>
          <w:ilvl w:val="0"/>
          <w:numId w:val="19"/>
        </w:numPr>
        <w:jc w:val="both"/>
        <w:rPr>
          <w:rFonts w:ascii="Palatino Linotype" w:eastAsia="Palatino Linotype" w:hAnsi="Palatino Linotype"/>
        </w:rPr>
      </w:pPr>
      <w:r w:rsidRPr="00EA24B5">
        <w:rPr>
          <w:rFonts w:ascii="Palatino Linotype" w:eastAsia="Palatino Linotype" w:hAnsi="Palatino Linotype"/>
        </w:rPr>
        <w:t>“</w:t>
      </w:r>
      <w:r>
        <w:rPr>
          <w:rFonts w:ascii="Palatino Linotype" w:eastAsia="Palatino Linotype" w:hAnsi="Palatino Linotype"/>
          <w:bCs/>
        </w:rPr>
        <w:t>Microbuckling</w:t>
      </w:r>
      <w:r>
        <w:rPr>
          <w:rFonts w:ascii="Palatino Linotype" w:hAnsi="Palatino Linotype" w:hint="eastAsia"/>
          <w:bCs/>
          <w:lang w:eastAsia="zh-CN"/>
        </w:rPr>
        <w:t>-</w:t>
      </w:r>
      <w:r>
        <w:rPr>
          <w:rFonts w:ascii="Palatino Linotype" w:eastAsia="Palatino Linotype" w:hAnsi="Palatino Linotype"/>
          <w:bCs/>
        </w:rPr>
        <w:t>enhanced electromagnetic</w:t>
      </w:r>
      <w:r>
        <w:rPr>
          <w:rFonts w:ascii="Palatino Linotype" w:hAnsi="Palatino Linotype" w:hint="eastAsia"/>
          <w:bCs/>
          <w:lang w:eastAsia="zh-CN"/>
        </w:rPr>
        <w:t>-</w:t>
      </w:r>
      <w:r>
        <w:rPr>
          <w:rFonts w:ascii="Palatino Linotype" w:eastAsia="Palatino Linotype" w:hAnsi="Palatino Linotype"/>
          <w:bCs/>
        </w:rPr>
        <w:t>wave</w:t>
      </w:r>
      <w:r>
        <w:rPr>
          <w:rFonts w:ascii="Palatino Linotype" w:hAnsi="Palatino Linotype" w:hint="eastAsia"/>
          <w:bCs/>
          <w:lang w:eastAsia="zh-CN"/>
        </w:rPr>
        <w:t>-</w:t>
      </w:r>
      <w:r w:rsidRPr="00EA24B5">
        <w:rPr>
          <w:rFonts w:ascii="Palatino Linotype" w:eastAsia="Palatino Linotype" w:hAnsi="Palatino Linotype"/>
          <w:bCs/>
        </w:rPr>
        <w:t xml:space="preserve">absorbing capability of </w:t>
      </w:r>
      <w:r>
        <w:rPr>
          <w:rFonts w:ascii="Palatino Linotype" w:hAnsi="Palatino Linotype" w:hint="eastAsia"/>
          <w:bCs/>
          <w:lang w:eastAsia="zh-CN"/>
        </w:rPr>
        <w:t xml:space="preserve">a </w:t>
      </w:r>
      <w:r w:rsidRPr="00EA24B5">
        <w:rPr>
          <w:rFonts w:ascii="Palatino Linotype" w:eastAsia="Palatino Linotype" w:hAnsi="Palatino Linotype"/>
          <w:bCs/>
        </w:rPr>
        <w:t>stretchable Fe</w:t>
      </w:r>
      <w:r w:rsidRPr="00EA24B5">
        <w:rPr>
          <w:rFonts w:ascii="Palatino Linotype" w:eastAsia="Palatino Linotype" w:hAnsi="Palatino Linotype"/>
          <w:bCs/>
          <w:vertAlign w:val="subscript"/>
        </w:rPr>
        <w:t>3</w:t>
      </w:r>
      <w:r w:rsidRPr="00EA24B5">
        <w:rPr>
          <w:rFonts w:ascii="Palatino Linotype" w:eastAsia="Palatino Linotype" w:hAnsi="Palatino Linotype"/>
          <w:bCs/>
        </w:rPr>
        <w:t>O</w:t>
      </w:r>
      <w:r w:rsidRPr="00EA24B5">
        <w:rPr>
          <w:rFonts w:ascii="Palatino Linotype" w:eastAsia="Palatino Linotype" w:hAnsi="Palatino Linotype"/>
          <w:bCs/>
          <w:vertAlign w:val="subscript"/>
        </w:rPr>
        <w:t>4</w:t>
      </w:r>
      <w:r w:rsidRPr="00EA24B5">
        <w:rPr>
          <w:rFonts w:ascii="Palatino Linotype" w:eastAsia="Palatino Linotype" w:hAnsi="Palatino Linotype"/>
          <w:bCs/>
        </w:rPr>
        <w:t>/</w:t>
      </w:r>
      <w:r>
        <w:rPr>
          <w:rFonts w:ascii="Palatino Linotype" w:hAnsi="Palatino Linotype" w:hint="eastAsia"/>
          <w:bCs/>
          <w:lang w:eastAsia="zh-CN"/>
        </w:rPr>
        <w:t>carbon nanotube</w:t>
      </w:r>
      <w:r>
        <w:rPr>
          <w:rFonts w:ascii="Palatino Linotype" w:eastAsia="Palatino Linotype" w:hAnsi="Palatino Linotype"/>
          <w:bCs/>
        </w:rPr>
        <w:t>/</w:t>
      </w:r>
      <w:r>
        <w:rPr>
          <w:rFonts w:ascii="Palatino Linotype" w:hAnsi="Palatino Linotype" w:hint="eastAsia"/>
          <w:bCs/>
          <w:lang w:eastAsia="zh-CN"/>
        </w:rPr>
        <w:t>poly(dimethylsiloxane)</w:t>
      </w:r>
      <w:r w:rsidRPr="00EA24B5">
        <w:rPr>
          <w:rFonts w:ascii="Palatino Linotype" w:eastAsia="Palatino Linotype" w:hAnsi="Palatino Linotype"/>
          <w:bCs/>
        </w:rPr>
        <w:t xml:space="preserve"> composite film”,</w:t>
      </w:r>
      <w:r w:rsidRPr="00EA24B5">
        <w:rPr>
          <w:rFonts w:ascii="Palatino Linotype" w:eastAsia="Palatino Linotype" w:hAnsi="Palatino Linotype"/>
        </w:rPr>
        <w:t xml:space="preserve"> </w:t>
      </w:r>
      <w:r w:rsidRPr="008825BB">
        <w:rPr>
          <w:rFonts w:ascii="Palatino Linotype" w:eastAsia="Palatino Linotype" w:hAnsi="Palatino Linotype"/>
          <w:b/>
        </w:rPr>
        <w:t>ACS Applied Nano Materials</w:t>
      </w:r>
      <w:r w:rsidRPr="008825BB">
        <w:rPr>
          <w:rFonts w:ascii="Palatino Linotype" w:hAnsi="Palatino Linotype" w:hint="eastAsia"/>
          <w:lang w:eastAsia="zh-CN"/>
        </w:rPr>
        <w:t>,</w:t>
      </w:r>
      <w:r w:rsidRPr="008825BB">
        <w:rPr>
          <w:rFonts w:ascii="Palatino Linotype" w:eastAsia="Palatino Linotype" w:hAnsi="Palatino Linotype"/>
        </w:rPr>
        <w:t xml:space="preserve"> </w:t>
      </w:r>
      <w:r w:rsidR="009469AD">
        <w:rPr>
          <w:rFonts w:ascii="Palatino Linotype" w:eastAsia="Palatino Linotype" w:hAnsi="Palatino Linotype"/>
        </w:rPr>
        <w:t>1</w:t>
      </w:r>
      <w:r w:rsidR="009469AD">
        <w:rPr>
          <w:rFonts w:ascii="Palatino Linotype" w:eastAsiaTheme="minorEastAsia" w:hAnsi="Palatino Linotype" w:hint="eastAsia"/>
          <w:lang w:eastAsia="zh-CN"/>
        </w:rPr>
        <w:t>(5), 2227-2236</w:t>
      </w:r>
      <w:r w:rsidRPr="00FB742D">
        <w:rPr>
          <w:rFonts w:ascii="Palatino Linotype" w:eastAsia="Palatino Linotype" w:hAnsi="Palatino Linotype"/>
        </w:rPr>
        <w:t xml:space="preserve"> </w:t>
      </w:r>
      <w:r w:rsidRPr="008825BB">
        <w:rPr>
          <w:rFonts w:ascii="Palatino Linotype" w:eastAsia="Palatino Linotype" w:hAnsi="Palatino Linotype"/>
        </w:rPr>
        <w:t>(2018),</w:t>
      </w:r>
      <w:r w:rsidRPr="00A47C87">
        <w:rPr>
          <w:rFonts w:ascii="Palatino Linotype" w:eastAsia="Palatino Linotype" w:hAnsi="Palatino Linotype"/>
        </w:rPr>
        <w:t xml:space="preserve"> </w:t>
      </w:r>
      <w:r>
        <w:rPr>
          <w:rFonts w:ascii="Palatino Linotype" w:eastAsia="Palatino Linotype" w:hAnsi="Palatino Linotype"/>
        </w:rPr>
        <w:t>with Y. Shao</w:t>
      </w:r>
      <w:r>
        <w:rPr>
          <w:rFonts w:ascii="Palatino Linotype" w:hAnsi="Palatino Linotype" w:hint="eastAsia"/>
          <w:lang w:eastAsia="zh-CN"/>
        </w:rPr>
        <w:t xml:space="preserve">, </w:t>
      </w:r>
      <w:r w:rsidRPr="008825BB">
        <w:rPr>
          <w:rFonts w:ascii="Palatino Linotype" w:hAnsi="Palatino Linotype"/>
          <w:lang w:eastAsia="zh-CN"/>
        </w:rPr>
        <w:t>J.</w:t>
      </w:r>
      <w:r>
        <w:rPr>
          <w:rFonts w:ascii="Palatino Linotype" w:hAnsi="Palatino Linotype" w:hint="eastAsia"/>
          <w:lang w:eastAsia="zh-CN"/>
        </w:rPr>
        <w:t xml:space="preserve"> </w:t>
      </w:r>
      <w:r>
        <w:rPr>
          <w:rFonts w:ascii="Palatino Linotype" w:hAnsi="Palatino Linotype"/>
          <w:lang w:eastAsia="zh-CN"/>
        </w:rPr>
        <w:t>Li</w:t>
      </w:r>
      <w:r w:rsidRPr="008825BB">
        <w:rPr>
          <w:rFonts w:ascii="Palatino Linotype" w:hAnsi="Palatino Linotype"/>
          <w:lang w:eastAsia="zh-CN"/>
        </w:rPr>
        <w:t>, W.</w:t>
      </w:r>
      <w:r>
        <w:rPr>
          <w:rFonts w:ascii="Palatino Linotype" w:hAnsi="Palatino Linotype" w:hint="eastAsia"/>
          <w:lang w:eastAsia="zh-CN"/>
        </w:rPr>
        <w:t xml:space="preserve"> </w:t>
      </w:r>
      <w:r>
        <w:rPr>
          <w:rFonts w:ascii="Palatino Linotype" w:hAnsi="Palatino Linotype"/>
          <w:lang w:eastAsia="zh-CN"/>
        </w:rPr>
        <w:t>Lu</w:t>
      </w:r>
      <w:r w:rsidRPr="008825BB">
        <w:rPr>
          <w:rFonts w:ascii="Palatino Linotype" w:hAnsi="Palatino Linotype"/>
          <w:lang w:eastAsia="zh-CN"/>
        </w:rPr>
        <w:t>, J.Q.</w:t>
      </w:r>
      <w:r>
        <w:rPr>
          <w:rFonts w:ascii="Palatino Linotype" w:hAnsi="Palatino Linotype" w:hint="eastAsia"/>
          <w:lang w:eastAsia="zh-CN"/>
        </w:rPr>
        <w:t xml:space="preserve"> </w:t>
      </w:r>
      <w:r>
        <w:rPr>
          <w:rFonts w:ascii="Palatino Linotype" w:hAnsi="Palatino Linotype"/>
          <w:lang w:eastAsia="zh-CN"/>
        </w:rPr>
        <w:t>Xiao</w:t>
      </w:r>
      <w:r w:rsidRPr="008825BB">
        <w:rPr>
          <w:rFonts w:ascii="Palatino Linotype" w:hAnsi="Palatino Linotype"/>
          <w:lang w:eastAsia="zh-CN"/>
        </w:rPr>
        <w:t xml:space="preserve"> </w:t>
      </w:r>
      <w:r>
        <w:rPr>
          <w:rFonts w:ascii="Palatino Linotype" w:hAnsi="Palatino Linotype" w:hint="eastAsia"/>
          <w:lang w:eastAsia="zh-CN"/>
        </w:rPr>
        <w:t xml:space="preserve">and </w:t>
      </w:r>
      <w:r w:rsidRPr="008825BB">
        <w:rPr>
          <w:rFonts w:ascii="Palatino Linotype" w:hAnsi="Palatino Linotype"/>
          <w:lang w:eastAsia="zh-CN"/>
        </w:rPr>
        <w:t>Y.</w:t>
      </w:r>
      <w:r w:rsidRPr="008825BB">
        <w:t xml:space="preserve"> </w:t>
      </w:r>
      <w:r w:rsidRPr="008825BB">
        <w:rPr>
          <w:rFonts w:ascii="Palatino Linotype" w:hAnsi="Palatino Linotype"/>
          <w:lang w:eastAsia="zh-CN"/>
        </w:rPr>
        <w:t>Qiu</w:t>
      </w:r>
      <w:r>
        <w:rPr>
          <w:rFonts w:ascii="Palatino Linotype" w:eastAsia="Palatino Linotype" w:hAnsi="Palatino Linotype"/>
        </w:rPr>
        <w:t>.</w:t>
      </w:r>
    </w:p>
    <w:p w:rsidR="0001132B" w:rsidRPr="00357418" w:rsidRDefault="0001132B" w:rsidP="000A38A4">
      <w:pPr>
        <w:pStyle w:val="ListParagraph"/>
        <w:widowControl/>
        <w:numPr>
          <w:ilvl w:val="0"/>
          <w:numId w:val="19"/>
        </w:numPr>
        <w:jc w:val="both"/>
        <w:rPr>
          <w:rFonts w:ascii="Palatino Linotype" w:eastAsia="Palatino Linotype" w:hAnsi="Palatino Linotype"/>
        </w:rPr>
      </w:pPr>
      <w:r>
        <w:rPr>
          <w:rFonts w:ascii="Palatino Linotype" w:eastAsiaTheme="minorEastAsia" w:hAnsi="Palatino Linotype"/>
          <w:lang w:eastAsia="zh-CN"/>
        </w:rPr>
        <w:t>“</w:t>
      </w:r>
      <w:r w:rsidRPr="0001132B">
        <w:rPr>
          <w:rFonts w:ascii="Palatino Linotype" w:eastAsiaTheme="minorEastAsia" w:hAnsi="Palatino Linotype"/>
          <w:lang w:eastAsia="zh-CN"/>
        </w:rPr>
        <w:t>Shape memory behavior and recovery force of 4D printed laminated Miura-origami structures s</w:t>
      </w:r>
      <w:r>
        <w:rPr>
          <w:rFonts w:ascii="Palatino Linotype" w:eastAsiaTheme="minorEastAsia" w:hAnsi="Palatino Linotype"/>
          <w:lang w:eastAsia="zh-CN"/>
        </w:rPr>
        <w:t>ubjected to compressive loading”</w:t>
      </w:r>
      <w:r>
        <w:rPr>
          <w:rFonts w:ascii="Palatino Linotype" w:eastAsiaTheme="minorEastAsia" w:hAnsi="Palatino Linotype" w:hint="eastAsia"/>
          <w:lang w:eastAsia="zh-CN"/>
        </w:rPr>
        <w:t xml:space="preserve">, </w:t>
      </w:r>
      <w:r w:rsidRPr="0001132B">
        <w:rPr>
          <w:rFonts w:ascii="Palatino Linotype" w:eastAsiaTheme="minorEastAsia" w:hAnsi="Palatino Linotype"/>
          <w:b/>
          <w:lang w:eastAsia="zh-CN"/>
        </w:rPr>
        <w:t>Composites Part B: Engineering</w:t>
      </w:r>
      <w:r>
        <w:rPr>
          <w:rFonts w:ascii="Palatino Linotype" w:eastAsiaTheme="minorEastAsia" w:hAnsi="Palatino Linotype" w:hint="eastAsia"/>
          <w:b/>
          <w:lang w:eastAsia="zh-CN"/>
        </w:rPr>
        <w:t>,</w:t>
      </w:r>
      <w:r w:rsidRPr="0001132B">
        <w:rPr>
          <w:rFonts w:ascii="Palatino Linotype" w:eastAsiaTheme="minorEastAsia" w:hAnsi="Palatino Linotype"/>
          <w:lang w:eastAsia="zh-CN"/>
        </w:rPr>
        <w:t xml:space="preserve"> 153 233-242 </w:t>
      </w:r>
      <w:r>
        <w:rPr>
          <w:rFonts w:ascii="Palatino Linotype" w:eastAsiaTheme="minorEastAsia" w:hAnsi="Palatino Linotype"/>
          <w:lang w:eastAsia="zh-CN"/>
        </w:rPr>
        <w:t>(2018)</w:t>
      </w:r>
      <w:r>
        <w:rPr>
          <w:rFonts w:ascii="Palatino Linotype" w:eastAsiaTheme="minorEastAsia" w:hAnsi="Palatino Linotype" w:hint="eastAsia"/>
          <w:lang w:eastAsia="zh-CN"/>
        </w:rPr>
        <w:t xml:space="preserve">, with </w:t>
      </w:r>
      <w:r w:rsidRPr="0001132B">
        <w:rPr>
          <w:rFonts w:ascii="Palatino Linotype" w:eastAsiaTheme="minorEastAsia" w:hAnsi="Palatino Linotype"/>
          <w:lang w:eastAsia="zh-CN"/>
        </w:rPr>
        <w:t>Y.</w:t>
      </w:r>
      <w:r>
        <w:rPr>
          <w:rFonts w:ascii="Palatino Linotype" w:eastAsiaTheme="minorEastAsia" w:hAnsi="Palatino Linotype" w:hint="eastAsia"/>
          <w:lang w:eastAsia="zh-CN"/>
        </w:rPr>
        <w:t xml:space="preserve"> </w:t>
      </w:r>
      <w:r w:rsidRPr="0001132B">
        <w:rPr>
          <w:rFonts w:ascii="Palatino Linotype" w:eastAsiaTheme="minorEastAsia" w:hAnsi="Palatino Linotype"/>
          <w:lang w:eastAsia="zh-CN"/>
        </w:rPr>
        <w:t>Liu, W.</w:t>
      </w:r>
      <w:r>
        <w:rPr>
          <w:rFonts w:ascii="Palatino Linotype" w:eastAsiaTheme="minorEastAsia" w:hAnsi="Palatino Linotype" w:hint="eastAsia"/>
          <w:lang w:eastAsia="zh-CN"/>
        </w:rPr>
        <w:t xml:space="preserve"> </w:t>
      </w:r>
      <w:r>
        <w:rPr>
          <w:rFonts w:ascii="Palatino Linotype" w:eastAsiaTheme="minorEastAsia" w:hAnsi="Palatino Linotype"/>
          <w:lang w:eastAsia="zh-CN"/>
        </w:rPr>
        <w:t>Zhang</w:t>
      </w:r>
      <w:r w:rsidRPr="0001132B">
        <w:rPr>
          <w:rFonts w:ascii="Palatino Linotype" w:eastAsiaTheme="minorEastAsia" w:hAnsi="Palatino Linotype"/>
          <w:lang w:eastAsia="zh-CN"/>
        </w:rPr>
        <w:t>, F.</w:t>
      </w:r>
      <w:r>
        <w:rPr>
          <w:rFonts w:ascii="Palatino Linotype" w:eastAsiaTheme="minorEastAsia" w:hAnsi="Palatino Linotype" w:hint="eastAsia"/>
          <w:lang w:eastAsia="zh-CN"/>
        </w:rPr>
        <w:t xml:space="preserve"> </w:t>
      </w:r>
      <w:r w:rsidRPr="0001132B">
        <w:rPr>
          <w:rFonts w:ascii="Palatino Linotype" w:eastAsiaTheme="minorEastAsia" w:hAnsi="Palatino Linotype"/>
          <w:lang w:eastAsia="zh-CN"/>
        </w:rPr>
        <w:t>Zhang, X.</w:t>
      </w:r>
      <w:r>
        <w:rPr>
          <w:rFonts w:ascii="Palatino Linotype" w:eastAsiaTheme="minorEastAsia" w:hAnsi="Palatino Linotype" w:hint="eastAsia"/>
          <w:lang w:eastAsia="zh-CN"/>
        </w:rPr>
        <w:t xml:space="preserve"> </w:t>
      </w:r>
      <w:r w:rsidRPr="0001132B">
        <w:rPr>
          <w:rFonts w:ascii="Palatino Linotype" w:eastAsiaTheme="minorEastAsia" w:hAnsi="Palatino Linotype"/>
          <w:lang w:eastAsia="zh-CN"/>
        </w:rPr>
        <w:t>Lan, J.</w:t>
      </w:r>
      <w:r>
        <w:rPr>
          <w:rFonts w:ascii="Palatino Linotype" w:eastAsiaTheme="minorEastAsia" w:hAnsi="Palatino Linotype" w:hint="eastAsia"/>
          <w:lang w:eastAsia="zh-CN"/>
        </w:rPr>
        <w:t xml:space="preserve"> </w:t>
      </w:r>
      <w:r>
        <w:rPr>
          <w:rFonts w:ascii="Palatino Linotype" w:eastAsiaTheme="minorEastAsia" w:hAnsi="Palatino Linotype"/>
          <w:lang w:eastAsia="zh-CN"/>
        </w:rPr>
        <w:t>Leng</w:t>
      </w:r>
      <w:r w:rsidRPr="0001132B">
        <w:rPr>
          <w:rFonts w:ascii="Palatino Linotype" w:eastAsiaTheme="minorEastAsia" w:hAnsi="Palatino Linotype"/>
          <w:lang w:eastAsia="zh-CN"/>
        </w:rPr>
        <w:t>, S.</w:t>
      </w:r>
      <w:r>
        <w:rPr>
          <w:rFonts w:ascii="Palatino Linotype" w:eastAsiaTheme="minorEastAsia" w:hAnsi="Palatino Linotype" w:hint="eastAsia"/>
          <w:lang w:eastAsia="zh-CN"/>
        </w:rPr>
        <w:t xml:space="preserve"> </w:t>
      </w:r>
      <w:r>
        <w:rPr>
          <w:rFonts w:ascii="Palatino Linotype" w:eastAsiaTheme="minorEastAsia" w:hAnsi="Palatino Linotype"/>
          <w:lang w:eastAsia="zh-CN"/>
        </w:rPr>
        <w:t>Liu</w:t>
      </w:r>
      <w:r w:rsidRPr="0001132B">
        <w:rPr>
          <w:rFonts w:ascii="Palatino Linotype" w:eastAsiaTheme="minorEastAsia" w:hAnsi="Palatino Linotype"/>
          <w:lang w:eastAsia="zh-CN"/>
        </w:rPr>
        <w:t>, X.</w:t>
      </w:r>
      <w:r>
        <w:rPr>
          <w:rFonts w:ascii="Palatino Linotype" w:eastAsiaTheme="minorEastAsia" w:hAnsi="Palatino Linotype" w:hint="eastAsia"/>
          <w:lang w:eastAsia="zh-CN"/>
        </w:rPr>
        <w:t xml:space="preserve"> </w:t>
      </w:r>
      <w:r>
        <w:rPr>
          <w:rFonts w:ascii="Palatino Linotype" w:eastAsiaTheme="minorEastAsia" w:hAnsi="Palatino Linotype"/>
          <w:lang w:eastAsia="zh-CN"/>
        </w:rPr>
        <w:t>Jia</w:t>
      </w:r>
      <w:r w:rsidRPr="0001132B">
        <w:rPr>
          <w:rFonts w:ascii="Palatino Linotype" w:eastAsiaTheme="minorEastAsia" w:hAnsi="Palatino Linotype"/>
          <w:lang w:eastAsia="zh-CN"/>
        </w:rPr>
        <w:t>, C.</w:t>
      </w:r>
      <w:r>
        <w:rPr>
          <w:rFonts w:ascii="Palatino Linotype" w:eastAsiaTheme="minorEastAsia" w:hAnsi="Palatino Linotype" w:hint="eastAsia"/>
          <w:lang w:eastAsia="zh-CN"/>
        </w:rPr>
        <w:t xml:space="preserve"> </w:t>
      </w:r>
      <w:r>
        <w:rPr>
          <w:rFonts w:ascii="Palatino Linotype" w:eastAsiaTheme="minorEastAsia" w:hAnsi="Palatino Linotype"/>
          <w:lang w:eastAsia="zh-CN"/>
        </w:rPr>
        <w:t>Cotton</w:t>
      </w:r>
      <w:r w:rsidRPr="0001132B">
        <w:rPr>
          <w:rFonts w:ascii="Palatino Linotype" w:eastAsiaTheme="minorEastAsia" w:hAnsi="Palatino Linotype"/>
          <w:lang w:eastAsia="zh-CN"/>
        </w:rPr>
        <w:t>, B.</w:t>
      </w:r>
      <w:r>
        <w:rPr>
          <w:rFonts w:ascii="Palatino Linotype" w:eastAsiaTheme="minorEastAsia" w:hAnsi="Palatino Linotype" w:hint="eastAsia"/>
          <w:lang w:eastAsia="zh-CN"/>
        </w:rPr>
        <w:t xml:space="preserve"> </w:t>
      </w:r>
      <w:r>
        <w:rPr>
          <w:rFonts w:ascii="Palatino Linotype" w:eastAsiaTheme="minorEastAsia" w:hAnsi="Palatino Linotype"/>
          <w:lang w:eastAsia="zh-CN"/>
        </w:rPr>
        <w:t>Sun,</w:t>
      </w:r>
      <w:r w:rsidRPr="0001132B">
        <w:rPr>
          <w:rFonts w:ascii="Palatino Linotype" w:eastAsiaTheme="minorEastAsia" w:hAnsi="Palatino Linotype"/>
          <w:lang w:eastAsia="zh-CN"/>
        </w:rPr>
        <w:t xml:space="preserve"> </w:t>
      </w:r>
      <w:r>
        <w:rPr>
          <w:rFonts w:ascii="Palatino Linotype" w:eastAsiaTheme="minorEastAsia" w:hAnsi="Palatino Linotype" w:hint="eastAsia"/>
          <w:lang w:eastAsia="zh-CN"/>
        </w:rPr>
        <w:t xml:space="preserve">and </w:t>
      </w:r>
      <w:r w:rsidRPr="0001132B">
        <w:rPr>
          <w:rFonts w:ascii="Palatino Linotype" w:eastAsiaTheme="minorEastAsia" w:hAnsi="Palatino Linotype"/>
          <w:lang w:eastAsia="zh-CN"/>
        </w:rPr>
        <w:t>B.</w:t>
      </w:r>
      <w:r>
        <w:rPr>
          <w:rFonts w:ascii="Palatino Linotype" w:eastAsiaTheme="minorEastAsia" w:hAnsi="Palatino Linotype" w:hint="eastAsia"/>
          <w:lang w:eastAsia="zh-CN"/>
        </w:rPr>
        <w:t xml:space="preserve"> </w:t>
      </w:r>
      <w:r>
        <w:rPr>
          <w:rFonts w:ascii="Palatino Linotype" w:eastAsiaTheme="minorEastAsia" w:hAnsi="Palatino Linotype"/>
          <w:lang w:eastAsia="zh-CN"/>
        </w:rPr>
        <w:t>Gu</w:t>
      </w:r>
      <w:r w:rsidRPr="0001132B">
        <w:rPr>
          <w:rFonts w:ascii="Palatino Linotype" w:eastAsiaTheme="minorEastAsia" w:hAnsi="Palatino Linotype"/>
          <w:lang w:eastAsia="zh-CN"/>
        </w:rPr>
        <w:t>.</w:t>
      </w:r>
    </w:p>
    <w:p w:rsidR="00357418" w:rsidRPr="00F43BC9" w:rsidRDefault="00357418" w:rsidP="000A38A4">
      <w:pPr>
        <w:pStyle w:val="ListParagraph"/>
        <w:widowControl/>
        <w:numPr>
          <w:ilvl w:val="0"/>
          <w:numId w:val="19"/>
        </w:numPr>
        <w:jc w:val="both"/>
        <w:rPr>
          <w:rFonts w:ascii="Palatino Linotype" w:eastAsia="Palatino Linotype" w:hAnsi="Palatino Linotype" w:cs="Times New Roman"/>
        </w:rPr>
      </w:pPr>
      <w:r>
        <w:rPr>
          <w:rFonts w:ascii="Palatino Linotype" w:hAnsi="Palatino Linotype"/>
          <w:lang w:eastAsia="zh-CN"/>
        </w:rPr>
        <w:t>“</w:t>
      </w:r>
      <w:r w:rsidRPr="00347F70">
        <w:rPr>
          <w:rFonts w:ascii="Palatino Linotype" w:eastAsia="Palatino Linotype" w:hAnsi="Palatino Linotype"/>
        </w:rPr>
        <w:t>Polyaniline-stabilized electromagnetic wave absorption composites of reduced graphene oxide on</w:t>
      </w:r>
      <w:r>
        <w:rPr>
          <w:rFonts w:ascii="Palatino Linotype" w:hAnsi="Palatino Linotype" w:hint="eastAsia"/>
          <w:lang w:eastAsia="zh-CN"/>
        </w:rPr>
        <w:t xml:space="preserve"> magnetic</w:t>
      </w:r>
      <w:r w:rsidRPr="00347F70">
        <w:rPr>
          <w:rFonts w:ascii="Palatino Linotype" w:eastAsia="Palatino Linotype" w:hAnsi="Palatino Linotype"/>
        </w:rPr>
        <w:t xml:space="preserve"> carbon nanotube film</w:t>
      </w:r>
      <w:r>
        <w:rPr>
          <w:rFonts w:ascii="Palatino Linotype" w:hAnsi="Palatino Linotype"/>
          <w:lang w:eastAsia="zh-CN"/>
        </w:rPr>
        <w:t>”</w:t>
      </w:r>
      <w:bookmarkStart w:id="19" w:name="OLE_LINK20"/>
      <w:bookmarkStart w:id="20" w:name="OLE_LINK21"/>
      <w:r w:rsidRPr="003744E4">
        <w:rPr>
          <w:rFonts w:ascii="Palatino Linotype" w:eastAsia="Palatino Linotype" w:hAnsi="Palatino Linotype"/>
        </w:rPr>
        <w:t xml:space="preserve">, </w:t>
      </w:r>
      <w:r>
        <w:rPr>
          <w:rFonts w:ascii="Palatino Linotype" w:hAnsi="Palatino Linotype" w:hint="eastAsia"/>
          <w:b/>
          <w:lang w:eastAsia="zh-CN"/>
        </w:rPr>
        <w:t>Nanotechnology</w:t>
      </w:r>
      <w:r w:rsidRPr="003744E4">
        <w:rPr>
          <w:rFonts w:ascii="Palatino Linotype" w:eastAsia="Palatino Linotype" w:hAnsi="Palatino Linotype"/>
        </w:rPr>
        <w:t>,</w:t>
      </w:r>
      <w:r>
        <w:rPr>
          <w:rFonts w:ascii="Palatino Linotype" w:hAnsi="Palatino Linotype" w:hint="eastAsia"/>
          <w:lang w:eastAsia="zh-CN"/>
        </w:rPr>
        <w:t xml:space="preserve"> 29, 1-9 (2018),</w:t>
      </w:r>
      <w:r w:rsidRPr="003744E4">
        <w:rPr>
          <w:rFonts w:ascii="Palatino Linotype" w:eastAsia="Palatino Linotype" w:hAnsi="Palatino Linotype"/>
        </w:rPr>
        <w:t xml:space="preserve"> with</w:t>
      </w:r>
      <w:r>
        <w:rPr>
          <w:rFonts w:ascii="Palatino Linotype" w:hAnsi="Palatino Linotype" w:hint="eastAsia"/>
          <w:lang w:eastAsia="zh-CN"/>
        </w:rPr>
        <w:t xml:space="preserve"> J. Li</w:t>
      </w:r>
      <w:bookmarkEnd w:id="19"/>
      <w:bookmarkEnd w:id="20"/>
      <w:r>
        <w:rPr>
          <w:rFonts w:ascii="Palatino Linotype" w:hAnsi="Palatino Linotype" w:hint="eastAsia"/>
          <w:lang w:eastAsia="zh-CN"/>
        </w:rPr>
        <w:t>, Y. Duan and W. Lu.</w:t>
      </w:r>
    </w:p>
    <w:p w:rsidR="00357418" w:rsidRPr="00660F40" w:rsidRDefault="00357418" w:rsidP="000A38A4">
      <w:pPr>
        <w:pStyle w:val="ListParagraph"/>
        <w:widowControl/>
        <w:numPr>
          <w:ilvl w:val="0"/>
          <w:numId w:val="19"/>
        </w:numPr>
        <w:jc w:val="both"/>
        <w:rPr>
          <w:rFonts w:ascii="Palatino Linotype" w:eastAsia="Palatino Linotype" w:hAnsi="Palatino Linotype"/>
        </w:rPr>
      </w:pPr>
      <w:r w:rsidRPr="009A1023">
        <w:rPr>
          <w:rFonts w:ascii="Palatino Linotype" w:hAnsi="Palatino Linotype"/>
          <w:lang w:eastAsia="zh-CN"/>
        </w:rPr>
        <w:t>“</w:t>
      </w:r>
      <w:r w:rsidRPr="009A1023">
        <w:rPr>
          <w:rFonts w:ascii="Palatino Linotype" w:eastAsia="Palatino Linotype" w:hAnsi="Palatino Linotype"/>
        </w:rPr>
        <w:t>Experimental Investigation of Mechanical Properties of UV-Curable 3D Printing</w:t>
      </w:r>
      <w:r>
        <w:rPr>
          <w:rFonts w:ascii="Palatino Linotype" w:hAnsi="Palatino Linotype" w:hint="eastAsia"/>
          <w:lang w:eastAsia="zh-CN"/>
        </w:rPr>
        <w:t xml:space="preserve"> </w:t>
      </w:r>
      <w:r w:rsidRPr="009A1023">
        <w:rPr>
          <w:rFonts w:ascii="Palatino Linotype" w:eastAsia="Palatino Linotype" w:hAnsi="Palatino Linotype"/>
        </w:rPr>
        <w:t>Materials</w:t>
      </w:r>
      <w:r w:rsidRPr="009A1023">
        <w:rPr>
          <w:rFonts w:ascii="Palatino Linotype" w:hAnsi="Palatino Linotype"/>
          <w:lang w:eastAsia="zh-CN"/>
        </w:rPr>
        <w:t xml:space="preserve">”, </w:t>
      </w:r>
      <w:r w:rsidRPr="009A1023">
        <w:rPr>
          <w:rFonts w:ascii="Palatino Linotype" w:hAnsi="Palatino Linotype"/>
          <w:b/>
          <w:lang w:eastAsia="zh-CN"/>
        </w:rPr>
        <w:t>Polymer</w:t>
      </w:r>
      <w:r w:rsidRPr="009A1023">
        <w:rPr>
          <w:rFonts w:ascii="Palatino Linotype" w:hAnsi="Palatino Linotype" w:hint="eastAsia"/>
          <w:lang w:eastAsia="zh-CN"/>
        </w:rPr>
        <w:t xml:space="preserve">, </w:t>
      </w:r>
      <w:r w:rsidRPr="009A1023">
        <w:rPr>
          <w:rFonts w:ascii="Palatino Linotype" w:hAnsi="Palatino Linotype"/>
          <w:lang w:eastAsia="zh-CN"/>
        </w:rPr>
        <w:t>145</w:t>
      </w:r>
      <w:r w:rsidRPr="009A1023">
        <w:rPr>
          <w:rFonts w:ascii="Palatino Linotype" w:hAnsi="Palatino Linotype" w:hint="eastAsia"/>
          <w:lang w:eastAsia="zh-CN"/>
        </w:rPr>
        <w:t>,</w:t>
      </w:r>
      <w:r w:rsidRPr="009A1023">
        <w:rPr>
          <w:rFonts w:ascii="Palatino Linotype" w:hAnsi="Palatino Linotype"/>
          <w:lang w:eastAsia="zh-CN"/>
        </w:rPr>
        <w:t xml:space="preserve"> 88-94</w:t>
      </w:r>
      <w:r w:rsidRPr="009A1023">
        <w:rPr>
          <w:rFonts w:ascii="Palatino Linotype" w:hAnsi="Palatino Linotype" w:hint="eastAsia"/>
          <w:lang w:eastAsia="zh-CN"/>
        </w:rPr>
        <w:t xml:space="preserve"> </w:t>
      </w:r>
      <w:r w:rsidRPr="009A1023">
        <w:rPr>
          <w:rFonts w:ascii="Palatino Linotype" w:hAnsi="Palatino Linotype"/>
          <w:lang w:eastAsia="zh-CN"/>
        </w:rPr>
        <w:t xml:space="preserve">(2018), </w:t>
      </w:r>
      <w:r w:rsidRPr="009A1023">
        <w:rPr>
          <w:rFonts w:ascii="Palatino Linotype" w:hAnsi="Palatino Linotype" w:hint="eastAsia"/>
          <w:lang w:eastAsia="zh-CN"/>
        </w:rPr>
        <w:t xml:space="preserve">with </w:t>
      </w:r>
      <w:r w:rsidRPr="009A1023">
        <w:rPr>
          <w:rFonts w:ascii="Palatino Linotype" w:hAnsi="Palatino Linotype"/>
          <w:lang w:eastAsia="zh-CN"/>
        </w:rPr>
        <w:t>S</w:t>
      </w:r>
      <w:r w:rsidRPr="009A1023">
        <w:rPr>
          <w:rFonts w:ascii="Palatino Linotype" w:hAnsi="Palatino Linotype" w:hint="eastAsia"/>
          <w:lang w:eastAsia="zh-CN"/>
        </w:rPr>
        <w:t>.</w:t>
      </w:r>
      <w:r w:rsidRPr="009A1023">
        <w:rPr>
          <w:rFonts w:ascii="Palatino Linotype" w:hAnsi="Palatino Linotype"/>
          <w:lang w:eastAsia="zh-CN"/>
        </w:rPr>
        <w:t>Y</w:t>
      </w:r>
      <w:r w:rsidRPr="009A1023">
        <w:rPr>
          <w:rFonts w:ascii="Palatino Linotype" w:hAnsi="Palatino Linotype" w:hint="eastAsia"/>
          <w:lang w:eastAsia="zh-CN"/>
        </w:rPr>
        <w:t xml:space="preserve">. </w:t>
      </w:r>
      <w:r w:rsidRPr="009A1023">
        <w:rPr>
          <w:rFonts w:ascii="Palatino Linotype" w:hAnsi="Palatino Linotype"/>
          <w:lang w:eastAsia="zh-CN"/>
        </w:rPr>
        <w:t>Hong, Y</w:t>
      </w:r>
      <w:r>
        <w:rPr>
          <w:rFonts w:ascii="Palatino Linotype" w:hAnsi="Palatino Linotype" w:hint="eastAsia"/>
          <w:lang w:eastAsia="zh-CN"/>
        </w:rPr>
        <w:t>.</w:t>
      </w:r>
      <w:r w:rsidRPr="009A1023">
        <w:rPr>
          <w:rFonts w:ascii="Palatino Linotype" w:hAnsi="Palatino Linotype"/>
          <w:lang w:eastAsia="zh-CN"/>
        </w:rPr>
        <w:t>C</w:t>
      </w:r>
      <w:r>
        <w:rPr>
          <w:rFonts w:ascii="Palatino Linotype" w:hAnsi="Palatino Linotype" w:hint="eastAsia"/>
          <w:lang w:eastAsia="zh-CN"/>
        </w:rPr>
        <w:t>.</w:t>
      </w:r>
      <w:r w:rsidRPr="009A1023">
        <w:rPr>
          <w:rFonts w:ascii="Palatino Linotype" w:hAnsi="Palatino Linotype"/>
          <w:lang w:eastAsia="zh-CN"/>
        </w:rPr>
        <w:t xml:space="preserve"> Kim, M</w:t>
      </w:r>
      <w:r>
        <w:rPr>
          <w:rFonts w:ascii="Palatino Linotype" w:hAnsi="Palatino Linotype" w:hint="eastAsia"/>
          <w:lang w:eastAsia="zh-CN"/>
        </w:rPr>
        <w:t>.</w:t>
      </w:r>
      <w:r w:rsidRPr="009A1023">
        <w:rPr>
          <w:rFonts w:ascii="Palatino Linotype" w:hAnsi="Palatino Linotype"/>
          <w:lang w:eastAsia="zh-CN"/>
        </w:rPr>
        <w:t xml:space="preserve"> Wang, H</w:t>
      </w:r>
      <w:r>
        <w:rPr>
          <w:rFonts w:ascii="Palatino Linotype" w:hAnsi="Palatino Linotype" w:hint="eastAsia"/>
          <w:lang w:eastAsia="zh-CN"/>
        </w:rPr>
        <w:t>.</w:t>
      </w:r>
      <w:r w:rsidRPr="009A1023">
        <w:rPr>
          <w:rFonts w:ascii="Palatino Linotype" w:hAnsi="Palatino Linotype"/>
          <w:lang w:eastAsia="zh-CN"/>
        </w:rPr>
        <w:t>I</w:t>
      </w:r>
      <w:r>
        <w:rPr>
          <w:rFonts w:ascii="Palatino Linotype" w:hAnsi="Palatino Linotype" w:hint="eastAsia"/>
          <w:lang w:eastAsia="zh-CN"/>
        </w:rPr>
        <w:t>.</w:t>
      </w:r>
      <w:r w:rsidRPr="009A1023">
        <w:rPr>
          <w:rFonts w:ascii="Palatino Linotype" w:hAnsi="Palatino Linotype"/>
          <w:lang w:eastAsia="zh-CN"/>
        </w:rPr>
        <w:t xml:space="preserve"> Kim, D</w:t>
      </w:r>
      <w:r>
        <w:rPr>
          <w:rFonts w:ascii="Palatino Linotype" w:hAnsi="Palatino Linotype" w:hint="eastAsia"/>
          <w:lang w:eastAsia="zh-CN"/>
        </w:rPr>
        <w:t>.</w:t>
      </w:r>
      <w:r w:rsidRPr="009A1023">
        <w:rPr>
          <w:rFonts w:ascii="Palatino Linotype" w:hAnsi="Palatino Linotype"/>
          <w:lang w:eastAsia="zh-CN"/>
        </w:rPr>
        <w:t>Y</w:t>
      </w:r>
      <w:r>
        <w:rPr>
          <w:rFonts w:ascii="Palatino Linotype" w:hAnsi="Palatino Linotype" w:hint="eastAsia"/>
          <w:lang w:eastAsia="zh-CN"/>
        </w:rPr>
        <w:t>.</w:t>
      </w:r>
      <w:r w:rsidRPr="009A1023">
        <w:rPr>
          <w:rFonts w:ascii="Palatino Linotype" w:hAnsi="Palatino Linotype"/>
          <w:lang w:eastAsia="zh-CN"/>
        </w:rPr>
        <w:t xml:space="preserve"> Byun, J</w:t>
      </w:r>
      <w:r>
        <w:rPr>
          <w:rFonts w:ascii="Palatino Linotype" w:hAnsi="Palatino Linotype" w:hint="eastAsia"/>
          <w:lang w:eastAsia="zh-CN"/>
        </w:rPr>
        <w:t>.</w:t>
      </w:r>
      <w:r w:rsidRPr="009A1023">
        <w:rPr>
          <w:rFonts w:ascii="Palatino Linotype" w:hAnsi="Palatino Linotype"/>
          <w:lang w:eastAsia="zh-CN"/>
        </w:rPr>
        <w:t>D</w:t>
      </w:r>
      <w:r>
        <w:rPr>
          <w:rFonts w:ascii="Palatino Linotype" w:hAnsi="Palatino Linotype" w:hint="eastAsia"/>
          <w:lang w:eastAsia="zh-CN"/>
        </w:rPr>
        <w:t>.</w:t>
      </w:r>
      <w:r w:rsidRPr="009A1023">
        <w:rPr>
          <w:rFonts w:ascii="Palatino Linotype" w:hAnsi="Palatino Linotype"/>
          <w:lang w:eastAsia="zh-CN"/>
        </w:rPr>
        <w:t xml:space="preserve"> Nam</w:t>
      </w:r>
      <w:r>
        <w:rPr>
          <w:rFonts w:ascii="Palatino Linotype" w:hAnsi="Palatino Linotype" w:hint="eastAsia"/>
          <w:lang w:eastAsia="zh-CN"/>
        </w:rPr>
        <w:t>,</w:t>
      </w:r>
      <w:r w:rsidRPr="009A1023">
        <w:rPr>
          <w:rFonts w:ascii="Palatino Linotype" w:hAnsi="Palatino Linotype" w:hint="eastAsia"/>
          <w:lang w:eastAsia="zh-CN"/>
        </w:rPr>
        <w:t xml:space="preserve"> </w:t>
      </w:r>
      <w:r w:rsidRPr="009A1023">
        <w:rPr>
          <w:rFonts w:ascii="Palatino Linotype" w:hAnsi="Palatino Linotype"/>
          <w:lang w:eastAsia="zh-CN"/>
        </w:rPr>
        <w:t>P</w:t>
      </w:r>
      <w:r>
        <w:rPr>
          <w:rFonts w:ascii="Palatino Linotype" w:hAnsi="Palatino Linotype" w:hint="eastAsia"/>
          <w:lang w:eastAsia="zh-CN"/>
        </w:rPr>
        <w:t>.</w:t>
      </w:r>
      <w:r w:rsidRPr="009A1023">
        <w:rPr>
          <w:rFonts w:ascii="Palatino Linotype" w:hAnsi="Palatino Linotype"/>
          <w:lang w:eastAsia="zh-CN"/>
        </w:rPr>
        <w:t>M. Ajayan, L</w:t>
      </w:r>
      <w:r>
        <w:rPr>
          <w:rFonts w:ascii="Palatino Linotype" w:hAnsi="Palatino Linotype" w:hint="eastAsia"/>
          <w:lang w:eastAsia="zh-CN"/>
        </w:rPr>
        <w:t>.</w:t>
      </w:r>
      <w:r w:rsidRPr="009A1023">
        <w:rPr>
          <w:rFonts w:ascii="Palatino Linotype" w:hAnsi="Palatino Linotype"/>
          <w:lang w:eastAsia="zh-CN"/>
        </w:rPr>
        <w:t xml:space="preserve"> Ci, and J</w:t>
      </w:r>
      <w:r>
        <w:rPr>
          <w:rFonts w:ascii="Palatino Linotype" w:hAnsi="Palatino Linotype" w:hint="eastAsia"/>
          <w:lang w:eastAsia="zh-CN"/>
        </w:rPr>
        <w:t>.</w:t>
      </w:r>
      <w:r w:rsidRPr="009A1023">
        <w:rPr>
          <w:rFonts w:ascii="Palatino Linotype" w:hAnsi="Palatino Linotype"/>
          <w:lang w:eastAsia="zh-CN"/>
        </w:rPr>
        <w:t xml:space="preserve"> Suhr.</w:t>
      </w:r>
    </w:p>
    <w:p w:rsidR="00660F40" w:rsidRDefault="00660F40" w:rsidP="000A38A4">
      <w:pPr>
        <w:pStyle w:val="ListParagraph"/>
        <w:numPr>
          <w:ilvl w:val="0"/>
          <w:numId w:val="19"/>
        </w:numPr>
        <w:spacing w:before="61"/>
        <w:ind w:right="115"/>
        <w:jc w:val="both"/>
        <w:rPr>
          <w:rFonts w:ascii="Palatino Linotype" w:eastAsia="Palatino Linotype" w:hAnsi="Palatino Linotype"/>
        </w:rPr>
      </w:pPr>
      <w:r w:rsidRPr="00660F40">
        <w:rPr>
          <w:rFonts w:ascii="Palatino Linotype" w:eastAsia="Palatino Linotype" w:hAnsi="Palatino Linotype"/>
        </w:rPr>
        <w:t xml:space="preserve">“Effect of MWCNT content on the mechanical and strain-sensing performance of Thermoplastic Polyurethane composite fibers”. </w:t>
      </w:r>
      <w:r w:rsidRPr="00660F40">
        <w:rPr>
          <w:rFonts w:ascii="Palatino Linotype" w:eastAsia="Palatino Linotype" w:hAnsi="Palatino Linotype"/>
          <w:b/>
        </w:rPr>
        <w:t>Carbon</w:t>
      </w:r>
      <w:r w:rsidRPr="00660F40">
        <w:rPr>
          <w:rFonts w:ascii="Palatino Linotype" w:hAnsi="Palatino Linotype" w:hint="eastAsia"/>
          <w:lang w:eastAsia="zh-CN"/>
        </w:rPr>
        <w:t>,</w:t>
      </w:r>
      <w:r w:rsidRPr="00660F40">
        <w:rPr>
          <w:rFonts w:ascii="Palatino Linotype" w:hAnsi="Palatino Linotype"/>
          <w:lang w:eastAsia="zh-CN"/>
        </w:rPr>
        <w:t xml:space="preserve"> 146, 701-708 (</w:t>
      </w:r>
      <w:r w:rsidRPr="00660F40">
        <w:rPr>
          <w:rFonts w:ascii="Palatino Linotype" w:eastAsia="Palatino Linotype" w:hAnsi="Palatino Linotype"/>
        </w:rPr>
        <w:t>2019), with Z. He, J.</w:t>
      </w:r>
      <w:r w:rsidR="009E77D8">
        <w:rPr>
          <w:rFonts w:ascii="Palatino Linotype" w:eastAsia="Palatino Linotype" w:hAnsi="Palatino Linotype"/>
        </w:rPr>
        <w:t>-</w:t>
      </w:r>
      <w:r w:rsidRPr="00660F40">
        <w:rPr>
          <w:rFonts w:ascii="Palatino Linotype" w:eastAsia="Palatino Linotype" w:hAnsi="Palatino Linotype"/>
        </w:rPr>
        <w:t>H. Byun, G. Zhou, B.</w:t>
      </w:r>
      <w:r w:rsidR="009E77D8">
        <w:rPr>
          <w:rFonts w:ascii="Palatino Linotype" w:eastAsia="Palatino Linotype" w:hAnsi="Palatino Linotype"/>
        </w:rPr>
        <w:t>-</w:t>
      </w:r>
      <w:r w:rsidRPr="00660F40">
        <w:rPr>
          <w:rFonts w:ascii="Palatino Linotype" w:eastAsia="Palatino Linotype" w:hAnsi="Palatino Linotype"/>
        </w:rPr>
        <w:t>J. Park, T.</w:t>
      </w:r>
      <w:r w:rsidR="009E77D8">
        <w:rPr>
          <w:rFonts w:ascii="Palatino Linotype" w:eastAsia="Palatino Linotype" w:hAnsi="Palatino Linotype"/>
        </w:rPr>
        <w:t>-</w:t>
      </w:r>
      <w:r w:rsidRPr="00660F40">
        <w:rPr>
          <w:rFonts w:ascii="Palatino Linotype" w:eastAsia="Palatino Linotype" w:hAnsi="Palatino Linotype"/>
        </w:rPr>
        <w:t>H. Kim, S.</w:t>
      </w:r>
      <w:r w:rsidR="009E77D8">
        <w:rPr>
          <w:rFonts w:ascii="Palatino Linotype" w:eastAsia="Palatino Linotype" w:hAnsi="Palatino Linotype"/>
        </w:rPr>
        <w:t>-</w:t>
      </w:r>
      <w:r w:rsidRPr="00660F40">
        <w:rPr>
          <w:rFonts w:ascii="Palatino Linotype" w:eastAsia="Palatino Linotype" w:hAnsi="Palatino Linotype"/>
        </w:rPr>
        <w:t>B. Lee, J.</w:t>
      </w:r>
      <w:r w:rsidR="009E77D8">
        <w:rPr>
          <w:rFonts w:ascii="Palatino Linotype" w:eastAsia="Palatino Linotype" w:hAnsi="Palatino Linotype"/>
        </w:rPr>
        <w:t>-</w:t>
      </w:r>
      <w:r w:rsidRPr="00660F40">
        <w:rPr>
          <w:rFonts w:ascii="Palatino Linotype" w:eastAsia="Palatino Linotype" w:hAnsi="Palatino Linotype"/>
        </w:rPr>
        <w:t>W. Yi, M.</w:t>
      </w:r>
      <w:r w:rsidR="009E77D8">
        <w:rPr>
          <w:rFonts w:ascii="Palatino Linotype" w:eastAsia="Palatino Linotype" w:hAnsi="Palatino Linotype"/>
        </w:rPr>
        <w:t>-</w:t>
      </w:r>
      <w:r w:rsidRPr="00660F40">
        <w:rPr>
          <w:rFonts w:ascii="Palatino Linotype" w:eastAsia="Palatino Linotype" w:hAnsi="Palatino Linotype"/>
        </w:rPr>
        <w:t>K. Um.</w:t>
      </w:r>
    </w:p>
    <w:p w:rsidR="009E77D8" w:rsidRDefault="009E77D8" w:rsidP="000A38A4">
      <w:pPr>
        <w:pStyle w:val="ListParagraph"/>
        <w:numPr>
          <w:ilvl w:val="0"/>
          <w:numId w:val="19"/>
        </w:numPr>
        <w:spacing w:before="61"/>
        <w:ind w:right="115"/>
        <w:jc w:val="both"/>
        <w:rPr>
          <w:rFonts w:ascii="Palatino Linotype" w:eastAsia="Palatino Linotype" w:hAnsi="Palatino Linotype"/>
        </w:rPr>
      </w:pPr>
      <w:r w:rsidRPr="004C3FB4">
        <w:rPr>
          <w:rFonts w:ascii="Palatino Linotype" w:eastAsia="Palatino Linotype" w:hAnsi="Palatino Linotype"/>
        </w:rPr>
        <w:t>“MnO</w:t>
      </w:r>
      <w:r w:rsidRPr="004C3FB4">
        <w:rPr>
          <w:rFonts w:ascii="Palatino Linotype" w:eastAsia="Palatino Linotype" w:hAnsi="Palatino Linotype"/>
          <w:vertAlign w:val="subscript"/>
        </w:rPr>
        <w:t>2</w:t>
      </w:r>
      <w:r w:rsidRPr="004C3FB4">
        <w:rPr>
          <w:rFonts w:ascii="Palatino Linotype" w:eastAsia="Palatino Linotype" w:hAnsi="Palatino Linotype"/>
        </w:rPr>
        <w:t xml:space="preserve"> based sandwich structure electrode for supercapacitor with large voltage window and high mass loading”. </w:t>
      </w:r>
      <w:r w:rsidRPr="004C3FB4">
        <w:rPr>
          <w:rFonts w:ascii="Palatino Linotype" w:eastAsia="Palatino Linotype" w:hAnsi="Palatino Linotype"/>
          <w:b/>
        </w:rPr>
        <w:t xml:space="preserve">Chemical Engineering Journal, </w:t>
      </w:r>
      <w:r w:rsidR="00983477" w:rsidRPr="00D050BD">
        <w:rPr>
          <w:rFonts w:ascii="Palatino Linotype" w:eastAsia="Palatino Linotype" w:hAnsi="Palatino Linotype"/>
        </w:rPr>
        <w:t>368</w:t>
      </w:r>
      <w:r w:rsidR="00983477" w:rsidRPr="00D050BD">
        <w:rPr>
          <w:rFonts w:ascii="Palatino Linotype" w:hAnsi="Palatino Linotype" w:hint="eastAsia"/>
          <w:lang w:eastAsia="zh-CN"/>
        </w:rPr>
        <w:t>,</w:t>
      </w:r>
      <w:r w:rsidR="00983477" w:rsidRPr="00D050BD">
        <w:rPr>
          <w:rFonts w:ascii="Palatino Linotype" w:hAnsi="Palatino Linotype"/>
          <w:lang w:eastAsia="zh-CN"/>
        </w:rPr>
        <w:t xml:space="preserve"> </w:t>
      </w:r>
      <w:r w:rsidR="00983477" w:rsidRPr="00D050BD">
        <w:rPr>
          <w:rFonts w:ascii="Palatino Linotype" w:eastAsia="Palatino Linotype" w:hAnsi="Palatino Linotype"/>
        </w:rPr>
        <w:t xml:space="preserve">525-532 </w:t>
      </w:r>
      <w:r w:rsidR="00983477" w:rsidRPr="004C3FB4">
        <w:rPr>
          <w:rFonts w:ascii="Palatino Linotype" w:eastAsia="Palatino Linotype" w:hAnsi="Palatino Linotype"/>
        </w:rPr>
        <w:t>(2019)</w:t>
      </w:r>
      <w:r w:rsidR="00983477" w:rsidRPr="004C3FB4">
        <w:rPr>
          <w:rFonts w:ascii="Palatino Linotype" w:eastAsia="Palatino Linotype" w:hAnsi="Palatino Linotype"/>
          <w:b/>
        </w:rPr>
        <w:t xml:space="preserve">, </w:t>
      </w:r>
      <w:r w:rsidR="00983477" w:rsidRPr="004C3FB4">
        <w:rPr>
          <w:rFonts w:ascii="Palatino Linotype" w:eastAsia="Palatino Linotype" w:hAnsi="Palatino Linotype"/>
        </w:rPr>
        <w:t>with Y. Zhang, X. Yuan</w:t>
      </w:r>
      <w:r w:rsidR="00983477">
        <w:rPr>
          <w:rFonts w:ascii="Palatino Linotype" w:eastAsia="Palatino Linotype" w:hAnsi="Palatino Linotype"/>
        </w:rPr>
        <w:t>,</w:t>
      </w:r>
      <w:r w:rsidR="00983477" w:rsidRPr="004C3FB4">
        <w:rPr>
          <w:rFonts w:ascii="Palatino Linotype" w:eastAsia="Palatino Linotype" w:hAnsi="Palatino Linotype"/>
        </w:rPr>
        <w:t xml:space="preserve"> W. Lu</w:t>
      </w:r>
      <w:r w:rsidR="00983477">
        <w:rPr>
          <w:rFonts w:ascii="Palatino Linotype" w:eastAsia="Palatino Linotype" w:hAnsi="Palatino Linotype"/>
        </w:rPr>
        <w:t>,</w:t>
      </w:r>
      <w:r w:rsidR="00983477" w:rsidRPr="004C3FB4">
        <w:rPr>
          <w:rFonts w:ascii="Palatino Linotype" w:eastAsia="Palatino Linotype" w:hAnsi="Palatino Linotype"/>
        </w:rPr>
        <w:t xml:space="preserve"> Y. Yan</w:t>
      </w:r>
      <w:r w:rsidR="00983477">
        <w:rPr>
          <w:rFonts w:ascii="Palatino Linotype" w:eastAsia="Palatino Linotype" w:hAnsi="Palatino Linotype"/>
        </w:rPr>
        <w:t>,</w:t>
      </w:r>
      <w:r w:rsidR="00983477" w:rsidRPr="004C3FB4">
        <w:rPr>
          <w:rFonts w:ascii="Palatino Linotype" w:eastAsia="Palatino Linotype" w:hAnsi="Palatino Linotype"/>
        </w:rPr>
        <w:t xml:space="preserve"> J. Zhu</w:t>
      </w:r>
      <w:r w:rsidRPr="004C3FB4">
        <w:rPr>
          <w:rFonts w:ascii="Palatino Linotype" w:eastAsia="Palatino Linotype" w:hAnsi="Palatino Linotype"/>
        </w:rPr>
        <w:t>.</w:t>
      </w:r>
    </w:p>
    <w:p w:rsidR="004D6AED" w:rsidRDefault="00E97D2F" w:rsidP="000A38A4">
      <w:pPr>
        <w:pStyle w:val="ListParagraph"/>
        <w:numPr>
          <w:ilvl w:val="0"/>
          <w:numId w:val="19"/>
        </w:numPr>
        <w:spacing w:before="61"/>
        <w:ind w:right="115"/>
        <w:jc w:val="both"/>
        <w:rPr>
          <w:rFonts w:ascii="Palatino Linotype" w:eastAsia="Palatino Linotype" w:hAnsi="Palatino Linotype"/>
        </w:rPr>
      </w:pPr>
      <w:r w:rsidRPr="00E97D2F">
        <w:rPr>
          <w:rFonts w:ascii="Palatino Linotype" w:eastAsia="Palatino Linotype" w:hAnsi="Palatino Linotype"/>
        </w:rPr>
        <w:t>“</w:t>
      </w:r>
      <w:r w:rsidR="004D6AED" w:rsidRPr="008070E8">
        <w:rPr>
          <w:rFonts w:ascii="Palatino Linotype" w:eastAsia="Palatino Linotype" w:hAnsi="Palatino Linotype"/>
        </w:rPr>
        <w:t xml:space="preserve">Highly stretchable multi-walled carbon nanotube/thermoplastic polyurethane composite fibers for ultrasensitive, wearable strain sensors”, </w:t>
      </w:r>
      <w:r w:rsidR="004D6AED" w:rsidRPr="008070E8">
        <w:rPr>
          <w:rFonts w:ascii="Palatino Linotype" w:eastAsia="Palatino Linotype" w:hAnsi="Palatino Linotype"/>
          <w:b/>
        </w:rPr>
        <w:t>Nanoscale</w:t>
      </w:r>
      <w:r w:rsidR="004D6AED">
        <w:rPr>
          <w:rFonts w:ascii="Palatino Linotype" w:hAnsi="Palatino Linotype" w:hint="eastAsia"/>
          <w:lang w:eastAsia="zh-CN"/>
        </w:rPr>
        <w:t>,</w:t>
      </w:r>
      <w:r w:rsidR="004D6AED">
        <w:rPr>
          <w:rFonts w:ascii="Palatino Linotype" w:hAnsi="Palatino Linotype"/>
          <w:lang w:eastAsia="zh-CN"/>
        </w:rPr>
        <w:t xml:space="preserve"> 11, 5884-5890 </w:t>
      </w:r>
      <w:r w:rsidR="004D6AED" w:rsidRPr="008070E8">
        <w:rPr>
          <w:rFonts w:ascii="Palatino Linotype" w:hAnsi="Palatino Linotype" w:hint="eastAsia"/>
          <w:lang w:eastAsia="zh-CN"/>
        </w:rPr>
        <w:t>(</w:t>
      </w:r>
      <w:r w:rsidR="004D6AED" w:rsidRPr="008070E8">
        <w:rPr>
          <w:rFonts w:ascii="Palatino Linotype" w:hAnsi="Palatino Linotype"/>
          <w:lang w:eastAsia="zh-CN"/>
        </w:rPr>
        <w:t>2019)</w:t>
      </w:r>
      <w:r w:rsidR="004D6AED" w:rsidRPr="008070E8">
        <w:rPr>
          <w:rFonts w:ascii="Palatino Linotype" w:eastAsia="Palatino Linotype" w:hAnsi="Palatino Linotype"/>
        </w:rPr>
        <w:t>, with Z. He, G. Zhou, J.-H. Byun, S.-K L</w:t>
      </w:r>
      <w:r w:rsidR="004D6AED" w:rsidRPr="008070E8">
        <w:rPr>
          <w:rFonts w:ascii="Palatino Linotype" w:eastAsia="Palatino Linotype" w:hAnsi="Palatino Linotype" w:hint="eastAsia"/>
        </w:rPr>
        <w:t>ee</w:t>
      </w:r>
      <w:r w:rsidR="004D6AED" w:rsidRPr="008070E8">
        <w:rPr>
          <w:rFonts w:ascii="Palatino Linotype" w:eastAsia="Palatino Linotype" w:hAnsi="Palatino Linotype"/>
        </w:rPr>
        <w:t>, M.-K. Um, B.-J. Park, T.-H. Kim, S.-B. Lee.</w:t>
      </w:r>
    </w:p>
    <w:p w:rsidR="00983477" w:rsidRDefault="00983477" w:rsidP="000A38A4">
      <w:pPr>
        <w:pStyle w:val="ListParagraph"/>
        <w:numPr>
          <w:ilvl w:val="0"/>
          <w:numId w:val="19"/>
        </w:numPr>
        <w:spacing w:before="61"/>
        <w:ind w:right="115"/>
        <w:jc w:val="both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lastRenderedPageBreak/>
        <w:t>“</w:t>
      </w:r>
      <w:r w:rsidRPr="00D050BD">
        <w:rPr>
          <w:rFonts w:ascii="Palatino Linotype" w:eastAsia="Palatino Linotype" w:hAnsi="Palatino Linotype"/>
        </w:rPr>
        <w:t>Tunable synthesis of biomass-based hierarchi</w:t>
      </w:r>
      <w:r>
        <w:rPr>
          <w:rFonts w:ascii="Palatino Linotype" w:eastAsia="Palatino Linotype" w:hAnsi="Palatino Linotype"/>
        </w:rPr>
        <w:t>cal porous carbon scaffold@MnO</w:t>
      </w:r>
      <w:r w:rsidRPr="0027125A">
        <w:rPr>
          <w:rFonts w:ascii="Palatino Linotype" w:eastAsia="Palatino Linotype" w:hAnsi="Palatino Linotype"/>
          <w:vertAlign w:val="subscript"/>
        </w:rPr>
        <w:t>2</w:t>
      </w:r>
      <w:r>
        <w:rPr>
          <w:rFonts w:ascii="Palatino Linotype" w:eastAsia="Palatino Linotype" w:hAnsi="Palatino Linotype"/>
        </w:rPr>
        <w:t xml:space="preserve"> </w:t>
      </w:r>
      <w:r w:rsidRPr="00D050BD">
        <w:rPr>
          <w:rFonts w:ascii="Palatino Linotype" w:eastAsia="Palatino Linotype" w:hAnsi="Palatino Linotype"/>
        </w:rPr>
        <w:t>nanohybrids for asymmetric supercapacitor</w:t>
      </w:r>
      <w:r>
        <w:rPr>
          <w:rFonts w:ascii="Palatino Linotype" w:eastAsia="Palatino Linotype" w:hAnsi="Palatino Linotype"/>
        </w:rPr>
        <w:t>”,</w:t>
      </w:r>
      <w:r w:rsidRPr="00D050BD">
        <w:t xml:space="preserve"> </w:t>
      </w:r>
      <w:r w:rsidRPr="00D050BD">
        <w:rPr>
          <w:rFonts w:ascii="Palatino Linotype" w:eastAsia="Palatino Linotype" w:hAnsi="Palatino Linotype"/>
          <w:b/>
        </w:rPr>
        <w:t>Chemical Engineering Journal</w:t>
      </w:r>
      <w:r>
        <w:rPr>
          <w:rFonts w:ascii="Palatino Linotype" w:eastAsia="Palatino Linotype" w:hAnsi="Palatino Linotype"/>
        </w:rPr>
        <w:t>, Online (2019)</w:t>
      </w:r>
      <w:r w:rsidR="007B2ECF">
        <w:rPr>
          <w:rFonts w:ascii="Palatino Linotype" w:eastAsiaTheme="minorEastAsia" w:hAnsi="Palatino Linotype" w:hint="eastAsia"/>
          <w:lang w:eastAsia="zh-CN"/>
        </w:rPr>
        <w:t>,</w:t>
      </w:r>
      <w:r>
        <w:rPr>
          <w:rFonts w:ascii="Palatino Linotype" w:eastAsia="Palatino Linotype" w:hAnsi="Palatino Linotype"/>
        </w:rPr>
        <w:t xml:space="preserve"> with X. Yuan, Y. Zhang, Y. Yan, B. Wei, K. Qiao, B. Zhu, X. Cai.</w:t>
      </w:r>
    </w:p>
    <w:p w:rsidR="00CF67A8" w:rsidRPr="00357418" w:rsidRDefault="00CF67A8" w:rsidP="00CF67A8">
      <w:pPr>
        <w:pStyle w:val="ListParagraph"/>
        <w:widowControl/>
        <w:numPr>
          <w:ilvl w:val="0"/>
          <w:numId w:val="19"/>
        </w:numPr>
        <w:jc w:val="both"/>
        <w:rPr>
          <w:rFonts w:ascii="Palatino Linotype" w:eastAsia="Palatino Linotype" w:hAnsi="Palatino Linotype"/>
        </w:rPr>
      </w:pPr>
      <w:r w:rsidRPr="00CF67A8">
        <w:rPr>
          <w:rFonts w:ascii="Palatino Linotype" w:eastAsia="Palatino Linotype" w:hAnsi="Palatino Linotype"/>
        </w:rPr>
        <w:t>"Microstructural design for enhanced shape memory behavior of 4D printed composites based on carbon nanotube/polylactic acid filament." </w:t>
      </w:r>
      <w:r w:rsidRPr="00CF67A8">
        <w:rPr>
          <w:rFonts w:ascii="Palatino Linotype" w:eastAsia="Palatino Linotype" w:hAnsi="Palatino Linotype"/>
          <w:b/>
          <w:bCs/>
        </w:rPr>
        <w:t>Composites Science and Technology</w:t>
      </w:r>
      <w:r w:rsidRPr="00CF67A8">
        <w:rPr>
          <w:rFonts w:ascii="Palatino Linotype" w:eastAsiaTheme="minorEastAsia" w:hAnsi="Palatino Linotype"/>
          <w:lang w:eastAsia="zh-CN"/>
        </w:rPr>
        <w:t>, Online</w:t>
      </w:r>
      <w:r w:rsidRPr="00CF67A8">
        <w:rPr>
          <w:rFonts w:ascii="Palatino Linotype" w:eastAsia="Palatino Linotype" w:hAnsi="Palatino Linotype"/>
        </w:rPr>
        <w:t xml:space="preserve"> (2019)</w:t>
      </w:r>
      <w:r w:rsidRPr="00CF67A8">
        <w:rPr>
          <w:rFonts w:ascii="Palatino Linotype" w:eastAsiaTheme="minorEastAsia" w:hAnsi="Palatino Linotype" w:hint="eastAsia"/>
          <w:lang w:eastAsia="zh-CN"/>
        </w:rPr>
        <w:t>,</w:t>
      </w:r>
      <w:r w:rsidRPr="00CF67A8">
        <w:rPr>
          <w:rFonts w:ascii="Palatino Linotype" w:eastAsia="Palatino Linotype" w:hAnsi="Palatino Linotype"/>
        </w:rPr>
        <w:t xml:space="preserve"> with </w:t>
      </w:r>
      <w:r w:rsidRPr="0001132B">
        <w:rPr>
          <w:rFonts w:ascii="Palatino Linotype" w:eastAsiaTheme="minorEastAsia" w:hAnsi="Palatino Linotype"/>
          <w:lang w:eastAsia="zh-CN"/>
        </w:rPr>
        <w:t>Y.</w:t>
      </w:r>
      <w:r>
        <w:rPr>
          <w:rFonts w:ascii="Palatino Linotype" w:eastAsiaTheme="minorEastAsia" w:hAnsi="Palatino Linotype" w:hint="eastAsia"/>
          <w:lang w:eastAsia="zh-CN"/>
        </w:rPr>
        <w:t xml:space="preserve"> </w:t>
      </w:r>
      <w:r w:rsidRPr="0001132B">
        <w:rPr>
          <w:rFonts w:ascii="Palatino Linotype" w:eastAsiaTheme="minorEastAsia" w:hAnsi="Palatino Linotype"/>
          <w:lang w:eastAsia="zh-CN"/>
        </w:rPr>
        <w:t>Liu, W.</w:t>
      </w:r>
      <w:r>
        <w:rPr>
          <w:rFonts w:ascii="Palatino Linotype" w:eastAsiaTheme="minorEastAsia" w:hAnsi="Palatino Linotype" w:hint="eastAsia"/>
          <w:lang w:eastAsia="zh-CN"/>
        </w:rPr>
        <w:t xml:space="preserve"> </w:t>
      </w:r>
      <w:r>
        <w:rPr>
          <w:rFonts w:ascii="Palatino Linotype" w:eastAsiaTheme="minorEastAsia" w:hAnsi="Palatino Linotype"/>
          <w:lang w:eastAsia="zh-CN"/>
        </w:rPr>
        <w:t>Zhang</w:t>
      </w:r>
      <w:r w:rsidRPr="0001132B">
        <w:rPr>
          <w:rFonts w:ascii="Palatino Linotype" w:eastAsiaTheme="minorEastAsia" w:hAnsi="Palatino Linotype"/>
          <w:lang w:eastAsia="zh-CN"/>
        </w:rPr>
        <w:t>, F.</w:t>
      </w:r>
      <w:r>
        <w:rPr>
          <w:rFonts w:ascii="Palatino Linotype" w:eastAsiaTheme="minorEastAsia" w:hAnsi="Palatino Linotype" w:hint="eastAsia"/>
          <w:lang w:eastAsia="zh-CN"/>
        </w:rPr>
        <w:t xml:space="preserve"> </w:t>
      </w:r>
      <w:r w:rsidRPr="0001132B">
        <w:rPr>
          <w:rFonts w:ascii="Palatino Linotype" w:eastAsiaTheme="minorEastAsia" w:hAnsi="Palatino Linotype"/>
          <w:lang w:eastAsia="zh-CN"/>
        </w:rPr>
        <w:t>Zhang, J.</w:t>
      </w:r>
      <w:r>
        <w:rPr>
          <w:rFonts w:ascii="Palatino Linotype" w:eastAsiaTheme="minorEastAsia" w:hAnsi="Palatino Linotype" w:hint="eastAsia"/>
          <w:lang w:eastAsia="zh-CN"/>
        </w:rPr>
        <w:t xml:space="preserve"> </w:t>
      </w:r>
      <w:r>
        <w:rPr>
          <w:rFonts w:ascii="Palatino Linotype" w:eastAsiaTheme="minorEastAsia" w:hAnsi="Palatino Linotype"/>
          <w:lang w:eastAsia="zh-CN"/>
        </w:rPr>
        <w:t>Leng</w:t>
      </w:r>
      <w:r w:rsidRPr="0001132B">
        <w:rPr>
          <w:rFonts w:ascii="Palatino Linotype" w:eastAsiaTheme="minorEastAsia" w:hAnsi="Palatino Linotype"/>
          <w:lang w:eastAsia="zh-CN"/>
        </w:rPr>
        <w:t>, S.</w:t>
      </w:r>
      <w:r>
        <w:rPr>
          <w:rFonts w:ascii="Palatino Linotype" w:eastAsiaTheme="minorEastAsia" w:hAnsi="Palatino Linotype" w:hint="eastAsia"/>
          <w:lang w:eastAsia="zh-CN"/>
        </w:rPr>
        <w:t xml:space="preserve"> </w:t>
      </w:r>
      <w:r>
        <w:rPr>
          <w:rFonts w:ascii="Palatino Linotype" w:eastAsiaTheme="minorEastAsia" w:hAnsi="Palatino Linotype"/>
          <w:lang w:eastAsia="zh-CN"/>
        </w:rPr>
        <w:t>Pei</w:t>
      </w:r>
      <w:r w:rsidRPr="0001132B">
        <w:rPr>
          <w:rFonts w:ascii="Palatino Linotype" w:eastAsiaTheme="minorEastAsia" w:hAnsi="Palatino Linotype"/>
          <w:lang w:eastAsia="zh-CN"/>
        </w:rPr>
        <w:t xml:space="preserve">, </w:t>
      </w:r>
      <w:r>
        <w:rPr>
          <w:rFonts w:ascii="Palatino Linotype" w:eastAsiaTheme="minorEastAsia" w:hAnsi="Palatino Linotype"/>
          <w:lang w:eastAsia="zh-CN"/>
        </w:rPr>
        <w:t>L</w:t>
      </w:r>
      <w:r w:rsidRPr="0001132B">
        <w:rPr>
          <w:rFonts w:ascii="Palatino Linotype" w:eastAsiaTheme="minorEastAsia" w:hAnsi="Palatino Linotype"/>
          <w:lang w:eastAsia="zh-CN"/>
        </w:rPr>
        <w:t>.</w:t>
      </w:r>
      <w:r>
        <w:rPr>
          <w:rFonts w:ascii="Palatino Linotype" w:eastAsiaTheme="minorEastAsia" w:hAnsi="Palatino Linotype" w:hint="eastAsia"/>
          <w:lang w:eastAsia="zh-CN"/>
        </w:rPr>
        <w:t xml:space="preserve"> </w:t>
      </w:r>
      <w:r>
        <w:rPr>
          <w:rFonts w:ascii="Palatino Linotype" w:eastAsiaTheme="minorEastAsia" w:hAnsi="Palatino Linotype"/>
          <w:lang w:eastAsia="zh-CN"/>
        </w:rPr>
        <w:t>Wang</w:t>
      </w:r>
      <w:r w:rsidRPr="0001132B">
        <w:rPr>
          <w:rFonts w:ascii="Palatino Linotype" w:eastAsiaTheme="minorEastAsia" w:hAnsi="Palatino Linotype"/>
          <w:lang w:eastAsia="zh-CN"/>
        </w:rPr>
        <w:t>,</w:t>
      </w:r>
      <w:r>
        <w:rPr>
          <w:rFonts w:ascii="Palatino Linotype" w:eastAsiaTheme="minorEastAsia" w:hAnsi="Palatino Linotype"/>
          <w:lang w:eastAsia="zh-CN"/>
        </w:rPr>
        <w:t xml:space="preserve"> X</w:t>
      </w:r>
      <w:r w:rsidRPr="0001132B">
        <w:rPr>
          <w:rFonts w:ascii="Palatino Linotype" w:eastAsiaTheme="minorEastAsia" w:hAnsi="Palatino Linotype"/>
          <w:lang w:eastAsia="zh-CN"/>
        </w:rPr>
        <w:t>.</w:t>
      </w:r>
      <w:r>
        <w:rPr>
          <w:rFonts w:ascii="Palatino Linotype" w:eastAsiaTheme="minorEastAsia" w:hAnsi="Palatino Linotype" w:hint="eastAsia"/>
          <w:lang w:eastAsia="zh-CN"/>
        </w:rPr>
        <w:t xml:space="preserve"> </w:t>
      </w:r>
      <w:r>
        <w:rPr>
          <w:rFonts w:ascii="Palatino Linotype" w:eastAsiaTheme="minorEastAsia" w:hAnsi="Palatino Linotype"/>
          <w:lang w:eastAsia="zh-CN"/>
        </w:rPr>
        <w:t>Jia</w:t>
      </w:r>
      <w:r w:rsidRPr="0001132B">
        <w:rPr>
          <w:rFonts w:ascii="Palatino Linotype" w:eastAsiaTheme="minorEastAsia" w:hAnsi="Palatino Linotype"/>
          <w:lang w:eastAsia="zh-CN"/>
        </w:rPr>
        <w:t>, C.</w:t>
      </w:r>
      <w:r>
        <w:rPr>
          <w:rFonts w:ascii="Palatino Linotype" w:eastAsiaTheme="minorEastAsia" w:hAnsi="Palatino Linotype" w:hint="eastAsia"/>
          <w:lang w:eastAsia="zh-CN"/>
        </w:rPr>
        <w:t xml:space="preserve"> </w:t>
      </w:r>
      <w:r>
        <w:rPr>
          <w:rFonts w:ascii="Palatino Linotype" w:eastAsiaTheme="minorEastAsia" w:hAnsi="Palatino Linotype"/>
          <w:lang w:eastAsia="zh-CN"/>
        </w:rPr>
        <w:t>Cotton</w:t>
      </w:r>
      <w:r w:rsidRPr="0001132B">
        <w:rPr>
          <w:rFonts w:ascii="Palatino Linotype" w:eastAsiaTheme="minorEastAsia" w:hAnsi="Palatino Linotype"/>
          <w:lang w:eastAsia="zh-CN"/>
        </w:rPr>
        <w:t>, B.</w:t>
      </w:r>
      <w:r>
        <w:rPr>
          <w:rFonts w:ascii="Palatino Linotype" w:eastAsiaTheme="minorEastAsia" w:hAnsi="Palatino Linotype" w:hint="eastAsia"/>
          <w:lang w:eastAsia="zh-CN"/>
        </w:rPr>
        <w:t xml:space="preserve"> </w:t>
      </w:r>
      <w:r>
        <w:rPr>
          <w:rFonts w:ascii="Palatino Linotype" w:eastAsiaTheme="minorEastAsia" w:hAnsi="Palatino Linotype"/>
          <w:lang w:eastAsia="zh-CN"/>
        </w:rPr>
        <w:t>Sun</w:t>
      </w:r>
      <w:r w:rsidRPr="0001132B">
        <w:rPr>
          <w:rFonts w:ascii="Palatino Linotype" w:eastAsiaTheme="minorEastAsia" w:hAnsi="Palatino Linotype"/>
          <w:lang w:eastAsia="zh-CN"/>
        </w:rPr>
        <w:t>.</w:t>
      </w:r>
    </w:p>
    <w:p w:rsidR="00E772E8" w:rsidRPr="00CF67A8" w:rsidRDefault="00E772E8" w:rsidP="00CF67A8">
      <w:pPr>
        <w:pStyle w:val="ListParagraph"/>
        <w:spacing w:before="61"/>
        <w:ind w:left="660" w:right="115"/>
        <w:jc w:val="both"/>
        <w:rPr>
          <w:rStyle w:val="apple-converted-space"/>
          <w:rFonts w:ascii="Palatino Linotype" w:eastAsia="Palatino Linotype" w:hAnsi="Palatino Linotype"/>
        </w:rPr>
      </w:pPr>
    </w:p>
    <w:sectPr w:rsidR="00E772E8" w:rsidRPr="00CF67A8" w:rsidSect="003D4FB6">
      <w:footerReference w:type="default" r:id="rId10"/>
      <w:pgSz w:w="12240" w:h="15840"/>
      <w:pgMar w:top="1440" w:right="1325" w:bottom="1440" w:left="1325" w:header="0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C60" w:rsidRDefault="00194C60">
      <w:r>
        <w:separator/>
      </w:r>
    </w:p>
  </w:endnote>
  <w:endnote w:type="continuationSeparator" w:id="0">
    <w:p w:rsidR="00194C60" w:rsidRDefault="0019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64E" w:rsidRDefault="00E7253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3632200</wp:posOffset>
              </wp:positionH>
              <wp:positionV relativeFrom="page">
                <wp:posOffset>9439910</wp:posOffset>
              </wp:positionV>
              <wp:extent cx="193040" cy="167005"/>
              <wp:effectExtent l="3175" t="635" r="381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64E" w:rsidRDefault="00CF264E">
                          <w:pPr>
                            <w:pStyle w:val="BodyText"/>
                            <w:spacing w:before="0" w:line="253" w:lineRule="exact"/>
                            <w:ind w:left="42" w:firstLine="0"/>
                            <w:rPr>
                              <w:rFonts w:ascii="Book Antiqua" w:eastAsia="Book Antiqua" w:hAnsi="Book Antiqua" w:cs="Book Antiqu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Book Antiqu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2536">
                            <w:rPr>
                              <w:rFonts w:ascii="Book Antiqua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pt;margin-top:743.3pt;width:15.2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" filled="f" stroked="f">
              <v:textbox inset="0,0,0,0">
                <w:txbxContent>
                  <w:p w:rsidR="00CF264E" w:rsidRDefault="00CF264E">
                    <w:pPr>
                      <w:pStyle w:val="BodyText"/>
                      <w:spacing w:before="0" w:line="253" w:lineRule="exact"/>
                      <w:ind w:left="42" w:firstLine="0"/>
                      <w:rPr>
                        <w:rFonts w:ascii="Book Antiqua" w:eastAsia="Book Antiqua" w:hAnsi="Book Antiqua" w:cs="Book Antiqua"/>
                      </w:rPr>
                    </w:pPr>
                    <w:r>
                      <w:fldChar w:fldCharType="begin"/>
                    </w:r>
                    <w:r>
                      <w:rPr>
                        <w:rFonts w:ascii="Book Antiqu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2536">
                      <w:rPr>
                        <w:rFonts w:ascii="Book Antiqua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C60" w:rsidRDefault="00194C60">
      <w:r>
        <w:separator/>
      </w:r>
    </w:p>
  </w:footnote>
  <w:footnote w:type="continuationSeparator" w:id="0">
    <w:p w:rsidR="00194C60" w:rsidRDefault="00194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DB5"/>
    <w:multiLevelType w:val="hybridMultilevel"/>
    <w:tmpl w:val="B742FF4A"/>
    <w:lvl w:ilvl="0" w:tplc="79EAA8C2">
      <w:start w:val="274"/>
      <w:numFmt w:val="decimal"/>
      <w:lvlText w:val="%1"/>
      <w:lvlJc w:val="left"/>
      <w:pPr>
        <w:ind w:left="506" w:hanging="332"/>
      </w:pPr>
      <w:rPr>
        <w:rFonts w:ascii="Palatino Linotype" w:eastAsia="Palatino Linotype" w:hAnsi="Palatino Linotype" w:hint="default"/>
        <w:sz w:val="22"/>
        <w:szCs w:val="22"/>
      </w:rPr>
    </w:lvl>
    <w:lvl w:ilvl="1" w:tplc="B7E8DE98">
      <w:start w:val="1"/>
      <w:numFmt w:val="bullet"/>
      <w:lvlText w:val="•"/>
      <w:lvlJc w:val="left"/>
      <w:pPr>
        <w:ind w:left="1418" w:hanging="332"/>
      </w:pPr>
      <w:rPr>
        <w:rFonts w:hint="default"/>
      </w:rPr>
    </w:lvl>
    <w:lvl w:ilvl="2" w:tplc="0B6C8DEC">
      <w:start w:val="1"/>
      <w:numFmt w:val="bullet"/>
      <w:lvlText w:val="•"/>
      <w:lvlJc w:val="left"/>
      <w:pPr>
        <w:ind w:left="2329" w:hanging="332"/>
      </w:pPr>
      <w:rPr>
        <w:rFonts w:hint="default"/>
      </w:rPr>
    </w:lvl>
    <w:lvl w:ilvl="3" w:tplc="FFD2EA44">
      <w:start w:val="1"/>
      <w:numFmt w:val="bullet"/>
      <w:lvlText w:val="•"/>
      <w:lvlJc w:val="left"/>
      <w:pPr>
        <w:ind w:left="3240" w:hanging="332"/>
      </w:pPr>
      <w:rPr>
        <w:rFonts w:hint="default"/>
      </w:rPr>
    </w:lvl>
    <w:lvl w:ilvl="4" w:tplc="B1F0E8E0">
      <w:start w:val="1"/>
      <w:numFmt w:val="bullet"/>
      <w:lvlText w:val="•"/>
      <w:lvlJc w:val="left"/>
      <w:pPr>
        <w:ind w:left="4152" w:hanging="332"/>
      </w:pPr>
      <w:rPr>
        <w:rFonts w:hint="default"/>
      </w:rPr>
    </w:lvl>
    <w:lvl w:ilvl="5" w:tplc="75C2F778">
      <w:start w:val="1"/>
      <w:numFmt w:val="bullet"/>
      <w:lvlText w:val="•"/>
      <w:lvlJc w:val="left"/>
      <w:pPr>
        <w:ind w:left="5063" w:hanging="332"/>
      </w:pPr>
      <w:rPr>
        <w:rFonts w:hint="default"/>
      </w:rPr>
    </w:lvl>
    <w:lvl w:ilvl="6" w:tplc="4AA86BB0">
      <w:start w:val="1"/>
      <w:numFmt w:val="bullet"/>
      <w:lvlText w:val="•"/>
      <w:lvlJc w:val="left"/>
      <w:pPr>
        <w:ind w:left="5974" w:hanging="332"/>
      </w:pPr>
      <w:rPr>
        <w:rFonts w:hint="default"/>
      </w:rPr>
    </w:lvl>
    <w:lvl w:ilvl="7" w:tplc="DAB62444">
      <w:start w:val="1"/>
      <w:numFmt w:val="bullet"/>
      <w:lvlText w:val="•"/>
      <w:lvlJc w:val="left"/>
      <w:pPr>
        <w:ind w:left="6886" w:hanging="332"/>
      </w:pPr>
      <w:rPr>
        <w:rFonts w:hint="default"/>
      </w:rPr>
    </w:lvl>
    <w:lvl w:ilvl="8" w:tplc="9F92136E">
      <w:start w:val="1"/>
      <w:numFmt w:val="bullet"/>
      <w:lvlText w:val="•"/>
      <w:lvlJc w:val="left"/>
      <w:pPr>
        <w:ind w:left="7797" w:hanging="332"/>
      </w:pPr>
      <w:rPr>
        <w:rFonts w:hint="default"/>
      </w:rPr>
    </w:lvl>
  </w:abstractNum>
  <w:abstractNum w:abstractNumId="1" w15:restartNumberingAfterBreak="0">
    <w:nsid w:val="03BD24CD"/>
    <w:multiLevelType w:val="hybridMultilevel"/>
    <w:tmpl w:val="EC3A055C"/>
    <w:lvl w:ilvl="0" w:tplc="E86AF1BC">
      <w:start w:val="185"/>
      <w:numFmt w:val="decimal"/>
      <w:lvlText w:val="%1."/>
      <w:lvlJc w:val="left"/>
      <w:pPr>
        <w:ind w:left="667" w:hanging="541"/>
      </w:pPr>
      <w:rPr>
        <w:rFonts w:ascii="Palatino Linotype" w:eastAsia="Palatino Linotype" w:hAnsi="Palatino Linotype" w:hint="default"/>
        <w:sz w:val="22"/>
        <w:szCs w:val="22"/>
      </w:rPr>
    </w:lvl>
    <w:lvl w:ilvl="1" w:tplc="4FA2825A">
      <w:start w:val="1"/>
      <w:numFmt w:val="bullet"/>
      <w:lvlText w:val="•"/>
      <w:lvlJc w:val="left"/>
      <w:pPr>
        <w:ind w:left="885" w:hanging="541"/>
      </w:pPr>
      <w:rPr>
        <w:rFonts w:hint="default"/>
      </w:rPr>
    </w:lvl>
    <w:lvl w:ilvl="2" w:tplc="48CA0124">
      <w:start w:val="1"/>
      <w:numFmt w:val="bullet"/>
      <w:lvlText w:val="•"/>
      <w:lvlJc w:val="left"/>
      <w:pPr>
        <w:ind w:left="905" w:hanging="541"/>
      </w:pPr>
      <w:rPr>
        <w:rFonts w:hint="default"/>
      </w:rPr>
    </w:lvl>
    <w:lvl w:ilvl="3" w:tplc="0E228226">
      <w:start w:val="1"/>
      <w:numFmt w:val="bullet"/>
      <w:lvlText w:val="•"/>
      <w:lvlJc w:val="left"/>
      <w:pPr>
        <w:ind w:left="1992" w:hanging="541"/>
      </w:pPr>
      <w:rPr>
        <w:rFonts w:hint="default"/>
      </w:rPr>
    </w:lvl>
    <w:lvl w:ilvl="4" w:tplc="7062C65A">
      <w:start w:val="1"/>
      <w:numFmt w:val="bullet"/>
      <w:lvlText w:val="•"/>
      <w:lvlJc w:val="left"/>
      <w:pPr>
        <w:ind w:left="3079" w:hanging="541"/>
      </w:pPr>
      <w:rPr>
        <w:rFonts w:hint="default"/>
      </w:rPr>
    </w:lvl>
    <w:lvl w:ilvl="5" w:tplc="F3DCEF7C">
      <w:start w:val="1"/>
      <w:numFmt w:val="bullet"/>
      <w:lvlText w:val="•"/>
      <w:lvlJc w:val="left"/>
      <w:pPr>
        <w:ind w:left="4166" w:hanging="541"/>
      </w:pPr>
      <w:rPr>
        <w:rFonts w:hint="default"/>
      </w:rPr>
    </w:lvl>
    <w:lvl w:ilvl="6" w:tplc="2A36D1BA">
      <w:start w:val="1"/>
      <w:numFmt w:val="bullet"/>
      <w:lvlText w:val="•"/>
      <w:lvlJc w:val="left"/>
      <w:pPr>
        <w:ind w:left="5252" w:hanging="541"/>
      </w:pPr>
      <w:rPr>
        <w:rFonts w:hint="default"/>
      </w:rPr>
    </w:lvl>
    <w:lvl w:ilvl="7" w:tplc="4E2C6F44">
      <w:start w:val="1"/>
      <w:numFmt w:val="bullet"/>
      <w:lvlText w:val="•"/>
      <w:lvlJc w:val="left"/>
      <w:pPr>
        <w:ind w:left="6339" w:hanging="541"/>
      </w:pPr>
      <w:rPr>
        <w:rFonts w:hint="default"/>
      </w:rPr>
    </w:lvl>
    <w:lvl w:ilvl="8" w:tplc="E24C0FB2">
      <w:start w:val="1"/>
      <w:numFmt w:val="bullet"/>
      <w:lvlText w:val="•"/>
      <w:lvlJc w:val="left"/>
      <w:pPr>
        <w:ind w:left="7426" w:hanging="541"/>
      </w:pPr>
      <w:rPr>
        <w:rFonts w:hint="default"/>
      </w:rPr>
    </w:lvl>
  </w:abstractNum>
  <w:abstractNum w:abstractNumId="2" w15:restartNumberingAfterBreak="0">
    <w:nsid w:val="04D87A9B"/>
    <w:multiLevelType w:val="hybridMultilevel"/>
    <w:tmpl w:val="B1D2723C"/>
    <w:lvl w:ilvl="0" w:tplc="C9262A36">
      <w:start w:val="259"/>
      <w:numFmt w:val="decimal"/>
      <w:lvlText w:val="%1"/>
      <w:lvlJc w:val="left"/>
      <w:pPr>
        <w:ind w:left="332" w:hanging="332"/>
      </w:pPr>
      <w:rPr>
        <w:rFonts w:ascii="Palatino Linotype" w:eastAsia="Palatino Linotype" w:hAnsi="Palatino Linotype" w:hint="default"/>
        <w:sz w:val="22"/>
        <w:szCs w:val="22"/>
      </w:rPr>
    </w:lvl>
    <w:lvl w:ilvl="1" w:tplc="C92647DC">
      <w:start w:val="1"/>
      <w:numFmt w:val="bullet"/>
      <w:lvlText w:val="•"/>
      <w:lvlJc w:val="left"/>
      <w:pPr>
        <w:ind w:left="1434" w:hanging="332"/>
      </w:pPr>
      <w:rPr>
        <w:rFonts w:hint="default"/>
      </w:rPr>
    </w:lvl>
    <w:lvl w:ilvl="2" w:tplc="5142DABA">
      <w:start w:val="1"/>
      <w:numFmt w:val="bullet"/>
      <w:lvlText w:val="•"/>
      <w:lvlJc w:val="left"/>
      <w:pPr>
        <w:ind w:left="2341" w:hanging="332"/>
      </w:pPr>
      <w:rPr>
        <w:rFonts w:hint="default"/>
      </w:rPr>
    </w:lvl>
    <w:lvl w:ilvl="3" w:tplc="B80E7BCA">
      <w:start w:val="1"/>
      <w:numFmt w:val="bullet"/>
      <w:lvlText w:val="•"/>
      <w:lvlJc w:val="left"/>
      <w:pPr>
        <w:ind w:left="3248" w:hanging="332"/>
      </w:pPr>
      <w:rPr>
        <w:rFonts w:hint="default"/>
      </w:rPr>
    </w:lvl>
    <w:lvl w:ilvl="4" w:tplc="8218492A">
      <w:start w:val="1"/>
      <w:numFmt w:val="bullet"/>
      <w:lvlText w:val="•"/>
      <w:lvlJc w:val="left"/>
      <w:pPr>
        <w:ind w:left="4156" w:hanging="332"/>
      </w:pPr>
      <w:rPr>
        <w:rFonts w:hint="default"/>
      </w:rPr>
    </w:lvl>
    <w:lvl w:ilvl="5" w:tplc="2B1ACCDE">
      <w:start w:val="1"/>
      <w:numFmt w:val="bullet"/>
      <w:lvlText w:val="•"/>
      <w:lvlJc w:val="left"/>
      <w:pPr>
        <w:ind w:left="5063" w:hanging="332"/>
      </w:pPr>
      <w:rPr>
        <w:rFonts w:hint="default"/>
      </w:rPr>
    </w:lvl>
    <w:lvl w:ilvl="6" w:tplc="F4504E00">
      <w:start w:val="1"/>
      <w:numFmt w:val="bullet"/>
      <w:lvlText w:val="•"/>
      <w:lvlJc w:val="left"/>
      <w:pPr>
        <w:ind w:left="5970" w:hanging="332"/>
      </w:pPr>
      <w:rPr>
        <w:rFonts w:hint="default"/>
      </w:rPr>
    </w:lvl>
    <w:lvl w:ilvl="7" w:tplc="B5E2133A">
      <w:start w:val="1"/>
      <w:numFmt w:val="bullet"/>
      <w:lvlText w:val="•"/>
      <w:lvlJc w:val="left"/>
      <w:pPr>
        <w:ind w:left="6878" w:hanging="332"/>
      </w:pPr>
      <w:rPr>
        <w:rFonts w:hint="default"/>
      </w:rPr>
    </w:lvl>
    <w:lvl w:ilvl="8" w:tplc="E89A15BA">
      <w:start w:val="1"/>
      <w:numFmt w:val="bullet"/>
      <w:lvlText w:val="•"/>
      <w:lvlJc w:val="left"/>
      <w:pPr>
        <w:ind w:left="7785" w:hanging="332"/>
      </w:pPr>
      <w:rPr>
        <w:rFonts w:hint="default"/>
      </w:rPr>
    </w:lvl>
  </w:abstractNum>
  <w:abstractNum w:abstractNumId="3" w15:restartNumberingAfterBreak="0">
    <w:nsid w:val="05FA7B00"/>
    <w:multiLevelType w:val="hybridMultilevel"/>
    <w:tmpl w:val="F84C4260"/>
    <w:lvl w:ilvl="0" w:tplc="E6EA1F7E">
      <w:start w:val="1"/>
      <w:numFmt w:val="decimal"/>
      <w:lvlText w:val="%1."/>
      <w:lvlJc w:val="left"/>
      <w:pPr>
        <w:ind w:left="479" w:hanging="360"/>
      </w:pPr>
      <w:rPr>
        <w:rFonts w:ascii="Palatino Linotype" w:eastAsia="Palatino Linotype" w:hAnsi="Palatino Linotype" w:hint="default"/>
        <w:sz w:val="22"/>
        <w:szCs w:val="22"/>
      </w:rPr>
    </w:lvl>
    <w:lvl w:ilvl="1" w:tplc="9BC21096">
      <w:start w:val="1"/>
      <w:numFmt w:val="bullet"/>
      <w:lvlText w:val="•"/>
      <w:lvlJc w:val="left"/>
      <w:pPr>
        <w:ind w:left="609" w:hanging="360"/>
      </w:pPr>
      <w:rPr>
        <w:rFonts w:hint="default"/>
      </w:rPr>
    </w:lvl>
    <w:lvl w:ilvl="2" w:tplc="CD467EB8">
      <w:start w:val="1"/>
      <w:numFmt w:val="bullet"/>
      <w:lvlText w:val="•"/>
      <w:lvlJc w:val="left"/>
      <w:pPr>
        <w:ind w:left="1608" w:hanging="360"/>
      </w:pPr>
      <w:rPr>
        <w:rFonts w:hint="default"/>
      </w:rPr>
    </w:lvl>
    <w:lvl w:ilvl="3" w:tplc="F808FFD2">
      <w:start w:val="1"/>
      <w:numFmt w:val="bullet"/>
      <w:lvlText w:val="•"/>
      <w:lvlJc w:val="left"/>
      <w:pPr>
        <w:ind w:left="2607" w:hanging="360"/>
      </w:pPr>
      <w:rPr>
        <w:rFonts w:hint="default"/>
      </w:rPr>
    </w:lvl>
    <w:lvl w:ilvl="4" w:tplc="BC90874C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0DD034EA">
      <w:start w:val="1"/>
      <w:numFmt w:val="bullet"/>
      <w:lvlText w:val="•"/>
      <w:lvlJc w:val="left"/>
      <w:pPr>
        <w:ind w:left="4605" w:hanging="360"/>
      </w:pPr>
      <w:rPr>
        <w:rFonts w:hint="default"/>
      </w:rPr>
    </w:lvl>
    <w:lvl w:ilvl="6" w:tplc="6AF6C220">
      <w:start w:val="1"/>
      <w:numFmt w:val="bullet"/>
      <w:lvlText w:val="•"/>
      <w:lvlJc w:val="left"/>
      <w:pPr>
        <w:ind w:left="5604" w:hanging="360"/>
      </w:pPr>
      <w:rPr>
        <w:rFonts w:hint="default"/>
      </w:rPr>
    </w:lvl>
    <w:lvl w:ilvl="7" w:tplc="E8EC6B12">
      <w:start w:val="1"/>
      <w:numFmt w:val="bullet"/>
      <w:lvlText w:val="•"/>
      <w:lvlJc w:val="left"/>
      <w:pPr>
        <w:ind w:left="6603" w:hanging="360"/>
      </w:pPr>
      <w:rPr>
        <w:rFonts w:hint="default"/>
      </w:rPr>
    </w:lvl>
    <w:lvl w:ilvl="8" w:tplc="29C6DAC6">
      <w:start w:val="1"/>
      <w:numFmt w:val="bullet"/>
      <w:lvlText w:val="•"/>
      <w:lvlJc w:val="left"/>
      <w:pPr>
        <w:ind w:left="7602" w:hanging="360"/>
      </w:pPr>
      <w:rPr>
        <w:rFonts w:hint="default"/>
      </w:rPr>
    </w:lvl>
  </w:abstractNum>
  <w:abstractNum w:abstractNumId="4" w15:restartNumberingAfterBreak="0">
    <w:nsid w:val="076B4DB5"/>
    <w:multiLevelType w:val="hybridMultilevel"/>
    <w:tmpl w:val="D9D2FE16"/>
    <w:lvl w:ilvl="0" w:tplc="506EF508">
      <w:start w:val="1"/>
      <w:numFmt w:val="decimal"/>
      <w:lvlText w:val="%1."/>
      <w:lvlJc w:val="left"/>
      <w:pPr>
        <w:ind w:left="721" w:hanging="541"/>
      </w:pPr>
      <w:rPr>
        <w:rFonts w:ascii="Palatino Linotype" w:eastAsia="Palatino Linotype" w:hAnsi="Palatino Linotype" w:hint="default"/>
        <w:sz w:val="22"/>
        <w:szCs w:val="22"/>
      </w:rPr>
    </w:lvl>
    <w:lvl w:ilvl="1" w:tplc="C01A1796">
      <w:start w:val="1"/>
      <w:numFmt w:val="bullet"/>
      <w:lvlText w:val="•"/>
      <w:lvlJc w:val="left"/>
      <w:pPr>
        <w:ind w:left="892" w:hanging="541"/>
      </w:pPr>
      <w:rPr>
        <w:rFonts w:hint="default"/>
      </w:rPr>
    </w:lvl>
    <w:lvl w:ilvl="2" w:tplc="5220056E">
      <w:start w:val="1"/>
      <w:numFmt w:val="bullet"/>
      <w:lvlText w:val="•"/>
      <w:lvlJc w:val="left"/>
      <w:pPr>
        <w:ind w:left="1860" w:hanging="541"/>
      </w:pPr>
      <w:rPr>
        <w:rFonts w:hint="default"/>
      </w:rPr>
    </w:lvl>
    <w:lvl w:ilvl="3" w:tplc="B53C4420">
      <w:start w:val="1"/>
      <w:numFmt w:val="bullet"/>
      <w:lvlText w:val="•"/>
      <w:lvlJc w:val="left"/>
      <w:pPr>
        <w:ind w:left="2827" w:hanging="541"/>
      </w:pPr>
      <w:rPr>
        <w:rFonts w:hint="default"/>
      </w:rPr>
    </w:lvl>
    <w:lvl w:ilvl="4" w:tplc="F7FAD2D8">
      <w:start w:val="1"/>
      <w:numFmt w:val="bullet"/>
      <w:lvlText w:val="•"/>
      <w:lvlJc w:val="left"/>
      <w:pPr>
        <w:ind w:left="3795" w:hanging="541"/>
      </w:pPr>
      <w:rPr>
        <w:rFonts w:hint="default"/>
      </w:rPr>
    </w:lvl>
    <w:lvl w:ilvl="5" w:tplc="52F848B0">
      <w:start w:val="1"/>
      <w:numFmt w:val="bullet"/>
      <w:lvlText w:val="•"/>
      <w:lvlJc w:val="left"/>
      <w:pPr>
        <w:ind w:left="4762" w:hanging="541"/>
      </w:pPr>
      <w:rPr>
        <w:rFonts w:hint="default"/>
      </w:rPr>
    </w:lvl>
    <w:lvl w:ilvl="6" w:tplc="FD240B16">
      <w:start w:val="1"/>
      <w:numFmt w:val="bullet"/>
      <w:lvlText w:val="•"/>
      <w:lvlJc w:val="left"/>
      <w:pPr>
        <w:ind w:left="5730" w:hanging="541"/>
      </w:pPr>
      <w:rPr>
        <w:rFonts w:hint="default"/>
      </w:rPr>
    </w:lvl>
    <w:lvl w:ilvl="7" w:tplc="CB088E9A">
      <w:start w:val="1"/>
      <w:numFmt w:val="bullet"/>
      <w:lvlText w:val="•"/>
      <w:lvlJc w:val="left"/>
      <w:pPr>
        <w:ind w:left="6697" w:hanging="541"/>
      </w:pPr>
      <w:rPr>
        <w:rFonts w:hint="default"/>
      </w:rPr>
    </w:lvl>
    <w:lvl w:ilvl="8" w:tplc="51FCAC04">
      <w:start w:val="1"/>
      <w:numFmt w:val="bullet"/>
      <w:lvlText w:val="•"/>
      <w:lvlJc w:val="left"/>
      <w:pPr>
        <w:ind w:left="7665" w:hanging="541"/>
      </w:pPr>
      <w:rPr>
        <w:rFonts w:hint="default"/>
      </w:rPr>
    </w:lvl>
  </w:abstractNum>
  <w:abstractNum w:abstractNumId="5" w15:restartNumberingAfterBreak="0">
    <w:nsid w:val="184F4EEA"/>
    <w:multiLevelType w:val="hybridMultilevel"/>
    <w:tmpl w:val="50DECF2A"/>
    <w:lvl w:ilvl="0" w:tplc="0C42C074">
      <w:start w:val="280"/>
      <w:numFmt w:val="decimal"/>
      <w:lvlText w:val="%1"/>
      <w:lvlJc w:val="left"/>
      <w:pPr>
        <w:ind w:left="525" w:hanging="332"/>
      </w:pPr>
      <w:rPr>
        <w:rFonts w:ascii="Palatino Linotype" w:eastAsia="Palatino Linotype" w:hAnsi="Palatino Linotype" w:hint="default"/>
        <w:sz w:val="22"/>
        <w:szCs w:val="22"/>
      </w:rPr>
    </w:lvl>
    <w:lvl w:ilvl="1" w:tplc="93083E78">
      <w:start w:val="1"/>
      <w:numFmt w:val="upperLetter"/>
      <w:lvlText w:val="%2."/>
      <w:lvlJc w:val="left"/>
      <w:pPr>
        <w:ind w:left="808" w:hanging="284"/>
      </w:pPr>
      <w:rPr>
        <w:rFonts w:ascii="Palatino Linotype" w:eastAsia="Palatino Linotype" w:hAnsi="Palatino Linotype" w:hint="default"/>
        <w:spacing w:val="1"/>
        <w:sz w:val="22"/>
        <w:szCs w:val="22"/>
      </w:rPr>
    </w:lvl>
    <w:lvl w:ilvl="2" w:tplc="F23CA9C2">
      <w:start w:val="1"/>
      <w:numFmt w:val="bullet"/>
      <w:lvlText w:val="•"/>
      <w:lvlJc w:val="left"/>
      <w:pPr>
        <w:ind w:left="1790" w:hanging="284"/>
      </w:pPr>
      <w:rPr>
        <w:rFonts w:hint="default"/>
      </w:rPr>
    </w:lvl>
    <w:lvl w:ilvl="3" w:tplc="00B8D09C">
      <w:start w:val="1"/>
      <w:numFmt w:val="bullet"/>
      <w:lvlText w:val="•"/>
      <w:lvlJc w:val="left"/>
      <w:pPr>
        <w:ind w:left="2771" w:hanging="284"/>
      </w:pPr>
      <w:rPr>
        <w:rFonts w:hint="default"/>
      </w:rPr>
    </w:lvl>
    <w:lvl w:ilvl="4" w:tplc="920AEF8E">
      <w:start w:val="1"/>
      <w:numFmt w:val="bullet"/>
      <w:lvlText w:val="•"/>
      <w:lvlJc w:val="left"/>
      <w:pPr>
        <w:ind w:left="3752" w:hanging="284"/>
      </w:pPr>
      <w:rPr>
        <w:rFonts w:hint="default"/>
      </w:rPr>
    </w:lvl>
    <w:lvl w:ilvl="5" w:tplc="BE323D38">
      <w:start w:val="1"/>
      <w:numFmt w:val="bullet"/>
      <w:lvlText w:val="•"/>
      <w:lvlJc w:val="left"/>
      <w:pPr>
        <w:ind w:left="4733" w:hanging="284"/>
      </w:pPr>
      <w:rPr>
        <w:rFonts w:hint="default"/>
      </w:rPr>
    </w:lvl>
    <w:lvl w:ilvl="6" w:tplc="07CA4EBE">
      <w:start w:val="1"/>
      <w:numFmt w:val="bullet"/>
      <w:lvlText w:val="•"/>
      <w:lvlJc w:val="left"/>
      <w:pPr>
        <w:ind w:left="5715" w:hanging="284"/>
      </w:pPr>
      <w:rPr>
        <w:rFonts w:hint="default"/>
      </w:rPr>
    </w:lvl>
    <w:lvl w:ilvl="7" w:tplc="33907E7C">
      <w:start w:val="1"/>
      <w:numFmt w:val="bullet"/>
      <w:lvlText w:val="•"/>
      <w:lvlJc w:val="left"/>
      <w:pPr>
        <w:ind w:left="6696" w:hanging="284"/>
      </w:pPr>
      <w:rPr>
        <w:rFonts w:hint="default"/>
      </w:rPr>
    </w:lvl>
    <w:lvl w:ilvl="8" w:tplc="C39AA44A">
      <w:start w:val="1"/>
      <w:numFmt w:val="bullet"/>
      <w:lvlText w:val="•"/>
      <w:lvlJc w:val="left"/>
      <w:pPr>
        <w:ind w:left="7677" w:hanging="284"/>
      </w:pPr>
      <w:rPr>
        <w:rFonts w:hint="default"/>
      </w:rPr>
    </w:lvl>
  </w:abstractNum>
  <w:abstractNum w:abstractNumId="6" w15:restartNumberingAfterBreak="0">
    <w:nsid w:val="1AF01B52"/>
    <w:multiLevelType w:val="multilevel"/>
    <w:tmpl w:val="9344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8C06AA"/>
    <w:multiLevelType w:val="hybridMultilevel"/>
    <w:tmpl w:val="A0489AD6"/>
    <w:lvl w:ilvl="0" w:tplc="7F86C836">
      <w:start w:val="127"/>
      <w:numFmt w:val="decimal"/>
      <w:lvlText w:val="%1."/>
      <w:lvlJc w:val="left"/>
      <w:pPr>
        <w:ind w:left="660" w:hanging="541"/>
      </w:pPr>
      <w:rPr>
        <w:rFonts w:ascii="Palatino Linotype" w:eastAsia="Palatino Linotype" w:hAnsi="Palatino Linotype" w:hint="default"/>
        <w:sz w:val="22"/>
        <w:szCs w:val="22"/>
      </w:rPr>
    </w:lvl>
    <w:lvl w:ilvl="1" w:tplc="465E12B0">
      <w:start w:val="1"/>
      <w:numFmt w:val="upperLetter"/>
      <w:lvlText w:val="%2."/>
      <w:lvlJc w:val="left"/>
      <w:pPr>
        <w:ind w:left="943" w:hanging="284"/>
      </w:pPr>
      <w:rPr>
        <w:rFonts w:ascii="Palatino Linotype" w:eastAsia="Palatino Linotype" w:hAnsi="Palatino Linotype" w:hint="default"/>
        <w:spacing w:val="1"/>
        <w:sz w:val="22"/>
        <w:szCs w:val="22"/>
      </w:rPr>
    </w:lvl>
    <w:lvl w:ilvl="2" w:tplc="4A22756A">
      <w:start w:val="1"/>
      <w:numFmt w:val="bullet"/>
      <w:lvlText w:val="•"/>
      <w:lvlJc w:val="left"/>
      <w:pPr>
        <w:ind w:left="1905" w:hanging="284"/>
      </w:pPr>
      <w:rPr>
        <w:rFonts w:hint="default"/>
      </w:rPr>
    </w:lvl>
    <w:lvl w:ilvl="3" w:tplc="C1C8C660">
      <w:start w:val="1"/>
      <w:numFmt w:val="bullet"/>
      <w:lvlText w:val="•"/>
      <w:lvlJc w:val="left"/>
      <w:pPr>
        <w:ind w:left="2866" w:hanging="284"/>
      </w:pPr>
      <w:rPr>
        <w:rFonts w:hint="default"/>
      </w:rPr>
    </w:lvl>
    <w:lvl w:ilvl="4" w:tplc="06728C9A">
      <w:start w:val="1"/>
      <w:numFmt w:val="bullet"/>
      <w:lvlText w:val="•"/>
      <w:lvlJc w:val="left"/>
      <w:pPr>
        <w:ind w:left="3828" w:hanging="284"/>
      </w:pPr>
      <w:rPr>
        <w:rFonts w:hint="default"/>
      </w:rPr>
    </w:lvl>
    <w:lvl w:ilvl="5" w:tplc="96BAF15E">
      <w:start w:val="1"/>
      <w:numFmt w:val="bullet"/>
      <w:lvlText w:val="•"/>
      <w:lvlJc w:val="left"/>
      <w:pPr>
        <w:ind w:left="4790" w:hanging="284"/>
      </w:pPr>
      <w:rPr>
        <w:rFonts w:hint="default"/>
      </w:rPr>
    </w:lvl>
    <w:lvl w:ilvl="6" w:tplc="6E0AD44E">
      <w:start w:val="1"/>
      <w:numFmt w:val="bullet"/>
      <w:lvlText w:val="•"/>
      <w:lvlJc w:val="left"/>
      <w:pPr>
        <w:ind w:left="5752" w:hanging="284"/>
      </w:pPr>
      <w:rPr>
        <w:rFonts w:hint="default"/>
      </w:rPr>
    </w:lvl>
    <w:lvl w:ilvl="7" w:tplc="53821DCC">
      <w:start w:val="1"/>
      <w:numFmt w:val="bullet"/>
      <w:lvlText w:val="•"/>
      <w:lvlJc w:val="left"/>
      <w:pPr>
        <w:ind w:left="6714" w:hanging="284"/>
      </w:pPr>
      <w:rPr>
        <w:rFonts w:hint="default"/>
      </w:rPr>
    </w:lvl>
    <w:lvl w:ilvl="8" w:tplc="78A6E234">
      <w:start w:val="1"/>
      <w:numFmt w:val="bullet"/>
      <w:lvlText w:val="•"/>
      <w:lvlJc w:val="left"/>
      <w:pPr>
        <w:ind w:left="7676" w:hanging="284"/>
      </w:pPr>
      <w:rPr>
        <w:rFonts w:hint="default"/>
      </w:rPr>
    </w:lvl>
  </w:abstractNum>
  <w:abstractNum w:abstractNumId="8" w15:restartNumberingAfterBreak="0">
    <w:nsid w:val="22A71325"/>
    <w:multiLevelType w:val="hybridMultilevel"/>
    <w:tmpl w:val="622CC57C"/>
    <w:lvl w:ilvl="0" w:tplc="9EB0762A">
      <w:start w:val="276"/>
      <w:numFmt w:val="decimal"/>
      <w:lvlText w:val="%1."/>
      <w:lvlJc w:val="left"/>
      <w:pPr>
        <w:ind w:left="525" w:hanging="461"/>
      </w:pPr>
      <w:rPr>
        <w:rFonts w:ascii="Palatino Linotype" w:eastAsia="Palatino Linotype" w:hAnsi="Palatino Linotype" w:hint="default"/>
        <w:sz w:val="22"/>
        <w:szCs w:val="22"/>
      </w:rPr>
    </w:lvl>
    <w:lvl w:ilvl="1" w:tplc="A75A9624">
      <w:start w:val="1"/>
      <w:numFmt w:val="bullet"/>
      <w:lvlText w:val="•"/>
      <w:lvlJc w:val="left"/>
      <w:pPr>
        <w:ind w:left="782" w:hanging="461"/>
      </w:pPr>
      <w:rPr>
        <w:rFonts w:hint="default"/>
      </w:rPr>
    </w:lvl>
    <w:lvl w:ilvl="2" w:tplc="8662BC34">
      <w:start w:val="1"/>
      <w:numFmt w:val="bullet"/>
      <w:lvlText w:val="•"/>
      <w:lvlJc w:val="left"/>
      <w:pPr>
        <w:ind w:left="1766" w:hanging="461"/>
      </w:pPr>
      <w:rPr>
        <w:rFonts w:hint="default"/>
      </w:rPr>
    </w:lvl>
    <w:lvl w:ilvl="3" w:tplc="C8D2B7A0">
      <w:start w:val="1"/>
      <w:numFmt w:val="bullet"/>
      <w:lvlText w:val="•"/>
      <w:lvlJc w:val="left"/>
      <w:pPr>
        <w:ind w:left="2750" w:hanging="461"/>
      </w:pPr>
      <w:rPr>
        <w:rFonts w:hint="default"/>
      </w:rPr>
    </w:lvl>
    <w:lvl w:ilvl="4" w:tplc="F9D4FE90">
      <w:start w:val="1"/>
      <w:numFmt w:val="bullet"/>
      <w:lvlText w:val="•"/>
      <w:lvlJc w:val="left"/>
      <w:pPr>
        <w:ind w:left="3734" w:hanging="461"/>
      </w:pPr>
      <w:rPr>
        <w:rFonts w:hint="default"/>
      </w:rPr>
    </w:lvl>
    <w:lvl w:ilvl="5" w:tplc="86E6C526">
      <w:start w:val="1"/>
      <w:numFmt w:val="bullet"/>
      <w:lvlText w:val="•"/>
      <w:lvlJc w:val="left"/>
      <w:pPr>
        <w:ind w:left="4719" w:hanging="461"/>
      </w:pPr>
      <w:rPr>
        <w:rFonts w:hint="default"/>
      </w:rPr>
    </w:lvl>
    <w:lvl w:ilvl="6" w:tplc="B5E49EAE">
      <w:start w:val="1"/>
      <w:numFmt w:val="bullet"/>
      <w:lvlText w:val="•"/>
      <w:lvlJc w:val="left"/>
      <w:pPr>
        <w:ind w:left="5703" w:hanging="461"/>
      </w:pPr>
      <w:rPr>
        <w:rFonts w:hint="default"/>
      </w:rPr>
    </w:lvl>
    <w:lvl w:ilvl="7" w:tplc="ED9AEAB4">
      <w:start w:val="1"/>
      <w:numFmt w:val="bullet"/>
      <w:lvlText w:val="•"/>
      <w:lvlJc w:val="left"/>
      <w:pPr>
        <w:ind w:left="6687" w:hanging="461"/>
      </w:pPr>
      <w:rPr>
        <w:rFonts w:hint="default"/>
      </w:rPr>
    </w:lvl>
    <w:lvl w:ilvl="8" w:tplc="8400562A">
      <w:start w:val="1"/>
      <w:numFmt w:val="bullet"/>
      <w:lvlText w:val="•"/>
      <w:lvlJc w:val="left"/>
      <w:pPr>
        <w:ind w:left="7671" w:hanging="461"/>
      </w:pPr>
      <w:rPr>
        <w:rFonts w:hint="default"/>
      </w:rPr>
    </w:lvl>
  </w:abstractNum>
  <w:abstractNum w:abstractNumId="9" w15:restartNumberingAfterBreak="0">
    <w:nsid w:val="26BE7806"/>
    <w:multiLevelType w:val="hybridMultilevel"/>
    <w:tmpl w:val="B4AA6F3C"/>
    <w:lvl w:ilvl="0" w:tplc="DCCAAF8C">
      <w:start w:val="1"/>
      <w:numFmt w:val="decimal"/>
      <w:lvlText w:val="%1."/>
      <w:lvlJc w:val="left"/>
      <w:pPr>
        <w:ind w:left="659" w:hanging="541"/>
      </w:pPr>
      <w:rPr>
        <w:rFonts w:ascii="Palatino Linotype" w:eastAsia="Palatino Linotype" w:hAnsi="Palatino Linotype" w:hint="default"/>
        <w:sz w:val="22"/>
        <w:szCs w:val="22"/>
      </w:rPr>
    </w:lvl>
    <w:lvl w:ilvl="1" w:tplc="38E4EAF0">
      <w:start w:val="16"/>
      <w:numFmt w:val="lowerLetter"/>
      <w:lvlText w:val="%2."/>
      <w:lvlJc w:val="left"/>
      <w:pPr>
        <w:ind w:left="909" w:hanging="250"/>
      </w:pPr>
      <w:rPr>
        <w:rFonts w:ascii="Palatino Linotype" w:eastAsia="Palatino Linotype" w:hAnsi="Palatino Linotype" w:hint="default"/>
        <w:spacing w:val="-1"/>
        <w:sz w:val="22"/>
        <w:szCs w:val="22"/>
      </w:rPr>
    </w:lvl>
    <w:lvl w:ilvl="2" w:tplc="90685220">
      <w:start w:val="1"/>
      <w:numFmt w:val="upperLetter"/>
      <w:lvlText w:val="%3."/>
      <w:lvlJc w:val="left"/>
      <w:pPr>
        <w:ind w:left="943" w:hanging="284"/>
      </w:pPr>
      <w:rPr>
        <w:rFonts w:ascii="Palatino Linotype" w:eastAsia="Palatino Linotype" w:hAnsi="Palatino Linotype" w:hint="default"/>
        <w:spacing w:val="1"/>
        <w:sz w:val="22"/>
        <w:szCs w:val="22"/>
      </w:rPr>
    </w:lvl>
    <w:lvl w:ilvl="3" w:tplc="1BE8DA8A">
      <w:start w:val="1"/>
      <w:numFmt w:val="bullet"/>
      <w:lvlText w:val="•"/>
      <w:lvlJc w:val="left"/>
      <w:pPr>
        <w:ind w:left="2025" w:hanging="284"/>
      </w:pPr>
      <w:rPr>
        <w:rFonts w:hint="default"/>
      </w:rPr>
    </w:lvl>
    <w:lvl w:ilvl="4" w:tplc="60086900">
      <w:start w:val="1"/>
      <w:numFmt w:val="bullet"/>
      <w:lvlText w:val="•"/>
      <w:lvlJc w:val="left"/>
      <w:pPr>
        <w:ind w:left="3107" w:hanging="284"/>
      </w:pPr>
      <w:rPr>
        <w:rFonts w:hint="default"/>
      </w:rPr>
    </w:lvl>
    <w:lvl w:ilvl="5" w:tplc="82B617B8">
      <w:start w:val="1"/>
      <w:numFmt w:val="bullet"/>
      <w:lvlText w:val="•"/>
      <w:lvlJc w:val="left"/>
      <w:pPr>
        <w:ind w:left="4189" w:hanging="284"/>
      </w:pPr>
      <w:rPr>
        <w:rFonts w:hint="default"/>
      </w:rPr>
    </w:lvl>
    <w:lvl w:ilvl="6" w:tplc="5D58874C">
      <w:start w:val="1"/>
      <w:numFmt w:val="bullet"/>
      <w:lvlText w:val="•"/>
      <w:lvlJc w:val="left"/>
      <w:pPr>
        <w:ind w:left="5271" w:hanging="284"/>
      </w:pPr>
      <w:rPr>
        <w:rFonts w:hint="default"/>
      </w:rPr>
    </w:lvl>
    <w:lvl w:ilvl="7" w:tplc="D3EECB7C">
      <w:start w:val="1"/>
      <w:numFmt w:val="bullet"/>
      <w:lvlText w:val="•"/>
      <w:lvlJc w:val="left"/>
      <w:pPr>
        <w:ind w:left="6353" w:hanging="284"/>
      </w:pPr>
      <w:rPr>
        <w:rFonts w:hint="default"/>
      </w:rPr>
    </w:lvl>
    <w:lvl w:ilvl="8" w:tplc="13CA8606">
      <w:start w:val="1"/>
      <w:numFmt w:val="bullet"/>
      <w:lvlText w:val="•"/>
      <w:lvlJc w:val="left"/>
      <w:pPr>
        <w:ind w:left="7435" w:hanging="284"/>
      </w:pPr>
      <w:rPr>
        <w:rFonts w:hint="default"/>
      </w:rPr>
    </w:lvl>
  </w:abstractNum>
  <w:abstractNum w:abstractNumId="10" w15:restartNumberingAfterBreak="0">
    <w:nsid w:val="2AB35706"/>
    <w:multiLevelType w:val="hybridMultilevel"/>
    <w:tmpl w:val="7F546068"/>
    <w:lvl w:ilvl="0" w:tplc="114E3AB6">
      <w:start w:val="1"/>
      <w:numFmt w:val="decimal"/>
      <w:lvlText w:val="%1."/>
      <w:lvlJc w:val="left"/>
      <w:pPr>
        <w:ind w:left="660" w:hanging="541"/>
      </w:pPr>
      <w:rPr>
        <w:rFonts w:ascii="Palatino Linotype" w:eastAsia="Palatino Linotype" w:hAnsi="Palatino Linotype" w:hint="default"/>
        <w:sz w:val="22"/>
        <w:szCs w:val="22"/>
      </w:rPr>
    </w:lvl>
    <w:lvl w:ilvl="1" w:tplc="A9B0714A">
      <w:start w:val="1"/>
      <w:numFmt w:val="upperLetter"/>
      <w:lvlText w:val="%2."/>
      <w:lvlJc w:val="left"/>
      <w:pPr>
        <w:ind w:left="943" w:hanging="284"/>
      </w:pPr>
      <w:rPr>
        <w:rFonts w:ascii="Palatino Linotype" w:eastAsia="Palatino Linotype" w:hAnsi="Palatino Linotype" w:hint="default"/>
        <w:spacing w:val="1"/>
        <w:sz w:val="22"/>
        <w:szCs w:val="22"/>
      </w:rPr>
    </w:lvl>
    <w:lvl w:ilvl="2" w:tplc="8842BE0C">
      <w:start w:val="1"/>
      <w:numFmt w:val="bullet"/>
      <w:lvlText w:val="•"/>
      <w:lvlJc w:val="left"/>
      <w:pPr>
        <w:ind w:left="943" w:hanging="284"/>
      </w:pPr>
      <w:rPr>
        <w:rFonts w:hint="default"/>
      </w:rPr>
    </w:lvl>
    <w:lvl w:ilvl="3" w:tplc="640691E2">
      <w:start w:val="1"/>
      <w:numFmt w:val="bullet"/>
      <w:lvlText w:val="•"/>
      <w:lvlJc w:val="left"/>
      <w:pPr>
        <w:ind w:left="943" w:hanging="284"/>
      </w:pPr>
      <w:rPr>
        <w:rFonts w:hint="default"/>
      </w:rPr>
    </w:lvl>
    <w:lvl w:ilvl="4" w:tplc="09741EF6">
      <w:start w:val="1"/>
      <w:numFmt w:val="bullet"/>
      <w:lvlText w:val="•"/>
      <w:lvlJc w:val="left"/>
      <w:pPr>
        <w:ind w:left="2177" w:hanging="284"/>
      </w:pPr>
      <w:rPr>
        <w:rFonts w:hint="default"/>
      </w:rPr>
    </w:lvl>
    <w:lvl w:ilvl="5" w:tplc="29C84022">
      <w:start w:val="1"/>
      <w:numFmt w:val="bullet"/>
      <w:lvlText w:val="•"/>
      <w:lvlJc w:val="left"/>
      <w:pPr>
        <w:ind w:left="3411" w:hanging="284"/>
      </w:pPr>
      <w:rPr>
        <w:rFonts w:hint="default"/>
      </w:rPr>
    </w:lvl>
    <w:lvl w:ilvl="6" w:tplc="A6326604">
      <w:start w:val="1"/>
      <w:numFmt w:val="bullet"/>
      <w:lvlText w:val="•"/>
      <w:lvlJc w:val="left"/>
      <w:pPr>
        <w:ind w:left="4645" w:hanging="284"/>
      </w:pPr>
      <w:rPr>
        <w:rFonts w:hint="default"/>
      </w:rPr>
    </w:lvl>
    <w:lvl w:ilvl="7" w:tplc="2F926E00">
      <w:start w:val="1"/>
      <w:numFmt w:val="bullet"/>
      <w:lvlText w:val="•"/>
      <w:lvlJc w:val="left"/>
      <w:pPr>
        <w:ind w:left="5878" w:hanging="284"/>
      </w:pPr>
      <w:rPr>
        <w:rFonts w:hint="default"/>
      </w:rPr>
    </w:lvl>
    <w:lvl w:ilvl="8" w:tplc="92B46E00">
      <w:start w:val="1"/>
      <w:numFmt w:val="bullet"/>
      <w:lvlText w:val="•"/>
      <w:lvlJc w:val="left"/>
      <w:pPr>
        <w:ind w:left="7112" w:hanging="284"/>
      </w:pPr>
      <w:rPr>
        <w:rFonts w:hint="default"/>
      </w:rPr>
    </w:lvl>
  </w:abstractNum>
  <w:abstractNum w:abstractNumId="11" w15:restartNumberingAfterBreak="0">
    <w:nsid w:val="2E2339E0"/>
    <w:multiLevelType w:val="hybridMultilevel"/>
    <w:tmpl w:val="0CD224CE"/>
    <w:lvl w:ilvl="0" w:tplc="791A3E24">
      <w:start w:val="178"/>
      <w:numFmt w:val="decimal"/>
      <w:lvlText w:val="%1"/>
      <w:lvlJc w:val="left"/>
      <w:pPr>
        <w:ind w:left="648" w:hanging="332"/>
      </w:pPr>
      <w:rPr>
        <w:rFonts w:ascii="Palatino Linotype" w:eastAsia="Palatino Linotype" w:hAnsi="Palatino Linotype" w:hint="default"/>
        <w:sz w:val="22"/>
        <w:szCs w:val="22"/>
      </w:rPr>
    </w:lvl>
    <w:lvl w:ilvl="1" w:tplc="52FCFA04">
      <w:start w:val="1"/>
      <w:numFmt w:val="bullet"/>
      <w:lvlText w:val="•"/>
      <w:lvlJc w:val="left"/>
      <w:pPr>
        <w:ind w:left="1541" w:hanging="332"/>
      </w:pPr>
      <w:rPr>
        <w:rFonts w:hint="default"/>
      </w:rPr>
    </w:lvl>
    <w:lvl w:ilvl="2" w:tplc="0E763B24">
      <w:start w:val="1"/>
      <w:numFmt w:val="bullet"/>
      <w:lvlText w:val="•"/>
      <w:lvlJc w:val="left"/>
      <w:pPr>
        <w:ind w:left="2434" w:hanging="332"/>
      </w:pPr>
      <w:rPr>
        <w:rFonts w:hint="default"/>
      </w:rPr>
    </w:lvl>
    <w:lvl w:ilvl="3" w:tplc="47281F84">
      <w:start w:val="1"/>
      <w:numFmt w:val="bullet"/>
      <w:lvlText w:val="•"/>
      <w:lvlJc w:val="left"/>
      <w:pPr>
        <w:ind w:left="3327" w:hanging="332"/>
      </w:pPr>
      <w:rPr>
        <w:rFonts w:hint="default"/>
      </w:rPr>
    </w:lvl>
    <w:lvl w:ilvl="4" w:tplc="712ADA96">
      <w:start w:val="1"/>
      <w:numFmt w:val="bullet"/>
      <w:lvlText w:val="•"/>
      <w:lvlJc w:val="left"/>
      <w:pPr>
        <w:ind w:left="4221" w:hanging="332"/>
      </w:pPr>
      <w:rPr>
        <w:rFonts w:hint="default"/>
      </w:rPr>
    </w:lvl>
    <w:lvl w:ilvl="5" w:tplc="3682AA86">
      <w:start w:val="1"/>
      <w:numFmt w:val="bullet"/>
      <w:lvlText w:val="•"/>
      <w:lvlJc w:val="left"/>
      <w:pPr>
        <w:ind w:left="5114" w:hanging="332"/>
      </w:pPr>
      <w:rPr>
        <w:rFonts w:hint="default"/>
      </w:rPr>
    </w:lvl>
    <w:lvl w:ilvl="6" w:tplc="6E4CF940">
      <w:start w:val="1"/>
      <w:numFmt w:val="bullet"/>
      <w:lvlText w:val="•"/>
      <w:lvlJc w:val="left"/>
      <w:pPr>
        <w:ind w:left="6007" w:hanging="332"/>
      </w:pPr>
      <w:rPr>
        <w:rFonts w:hint="default"/>
      </w:rPr>
    </w:lvl>
    <w:lvl w:ilvl="7" w:tplc="B4AA52CE">
      <w:start w:val="1"/>
      <w:numFmt w:val="bullet"/>
      <w:lvlText w:val="•"/>
      <w:lvlJc w:val="left"/>
      <w:pPr>
        <w:ind w:left="6900" w:hanging="332"/>
      </w:pPr>
      <w:rPr>
        <w:rFonts w:hint="default"/>
      </w:rPr>
    </w:lvl>
    <w:lvl w:ilvl="8" w:tplc="434E8AFA">
      <w:start w:val="1"/>
      <w:numFmt w:val="bullet"/>
      <w:lvlText w:val="•"/>
      <w:lvlJc w:val="left"/>
      <w:pPr>
        <w:ind w:left="7793" w:hanging="332"/>
      </w:pPr>
      <w:rPr>
        <w:rFonts w:hint="default"/>
      </w:rPr>
    </w:lvl>
  </w:abstractNum>
  <w:abstractNum w:abstractNumId="12" w15:restartNumberingAfterBreak="0">
    <w:nsid w:val="466F4619"/>
    <w:multiLevelType w:val="hybridMultilevel"/>
    <w:tmpl w:val="C33A18E2"/>
    <w:lvl w:ilvl="0" w:tplc="08063CB4">
      <w:start w:val="170"/>
      <w:numFmt w:val="decimal"/>
      <w:lvlText w:val="%1."/>
      <w:lvlJc w:val="left"/>
      <w:pPr>
        <w:ind w:left="640" w:hanging="541"/>
      </w:pPr>
      <w:rPr>
        <w:rFonts w:ascii="Palatino Linotype" w:eastAsia="Palatino Linotype" w:hAnsi="Palatino Linotype" w:hint="default"/>
        <w:sz w:val="22"/>
        <w:szCs w:val="22"/>
      </w:rPr>
    </w:lvl>
    <w:lvl w:ilvl="1" w:tplc="49EE88DC">
      <w:start w:val="1"/>
      <w:numFmt w:val="bullet"/>
      <w:lvlText w:val="•"/>
      <w:lvlJc w:val="left"/>
      <w:pPr>
        <w:ind w:left="885" w:hanging="541"/>
      </w:pPr>
      <w:rPr>
        <w:rFonts w:hint="default"/>
      </w:rPr>
    </w:lvl>
    <w:lvl w:ilvl="2" w:tplc="F224D168">
      <w:start w:val="1"/>
      <w:numFmt w:val="bullet"/>
      <w:lvlText w:val="•"/>
      <w:lvlJc w:val="left"/>
      <w:pPr>
        <w:ind w:left="1851" w:hanging="541"/>
      </w:pPr>
      <w:rPr>
        <w:rFonts w:hint="default"/>
      </w:rPr>
    </w:lvl>
    <w:lvl w:ilvl="3" w:tplc="43E8AD64">
      <w:start w:val="1"/>
      <w:numFmt w:val="bullet"/>
      <w:lvlText w:val="•"/>
      <w:lvlJc w:val="left"/>
      <w:pPr>
        <w:ind w:left="2817" w:hanging="541"/>
      </w:pPr>
      <w:rPr>
        <w:rFonts w:hint="default"/>
      </w:rPr>
    </w:lvl>
    <w:lvl w:ilvl="4" w:tplc="67FA59D4">
      <w:start w:val="1"/>
      <w:numFmt w:val="bullet"/>
      <w:lvlText w:val="•"/>
      <w:lvlJc w:val="left"/>
      <w:pPr>
        <w:ind w:left="3783" w:hanging="541"/>
      </w:pPr>
      <w:rPr>
        <w:rFonts w:hint="default"/>
      </w:rPr>
    </w:lvl>
    <w:lvl w:ilvl="5" w:tplc="75AE356E">
      <w:start w:val="1"/>
      <w:numFmt w:val="bullet"/>
      <w:lvlText w:val="•"/>
      <w:lvlJc w:val="left"/>
      <w:pPr>
        <w:ind w:left="4749" w:hanging="541"/>
      </w:pPr>
      <w:rPr>
        <w:rFonts w:hint="default"/>
      </w:rPr>
    </w:lvl>
    <w:lvl w:ilvl="6" w:tplc="35A0B3DC">
      <w:start w:val="1"/>
      <w:numFmt w:val="bullet"/>
      <w:lvlText w:val="•"/>
      <w:lvlJc w:val="left"/>
      <w:pPr>
        <w:ind w:left="5715" w:hanging="541"/>
      </w:pPr>
      <w:rPr>
        <w:rFonts w:hint="default"/>
      </w:rPr>
    </w:lvl>
    <w:lvl w:ilvl="7" w:tplc="B25AC888">
      <w:start w:val="1"/>
      <w:numFmt w:val="bullet"/>
      <w:lvlText w:val="•"/>
      <w:lvlJc w:val="left"/>
      <w:pPr>
        <w:ind w:left="6681" w:hanging="541"/>
      </w:pPr>
      <w:rPr>
        <w:rFonts w:hint="default"/>
      </w:rPr>
    </w:lvl>
    <w:lvl w:ilvl="8" w:tplc="B44C419E">
      <w:start w:val="1"/>
      <w:numFmt w:val="bullet"/>
      <w:lvlText w:val="•"/>
      <w:lvlJc w:val="left"/>
      <w:pPr>
        <w:ind w:left="7647" w:hanging="541"/>
      </w:pPr>
      <w:rPr>
        <w:rFonts w:hint="default"/>
      </w:rPr>
    </w:lvl>
  </w:abstractNum>
  <w:abstractNum w:abstractNumId="13" w15:restartNumberingAfterBreak="0">
    <w:nsid w:val="47C938AC"/>
    <w:multiLevelType w:val="hybridMultilevel"/>
    <w:tmpl w:val="D4F42206"/>
    <w:lvl w:ilvl="0" w:tplc="BBA2C0F4">
      <w:start w:val="1"/>
      <w:numFmt w:val="decimal"/>
      <w:lvlText w:val="%1."/>
      <w:lvlJc w:val="left"/>
      <w:pPr>
        <w:ind w:left="660" w:hanging="541"/>
      </w:pPr>
      <w:rPr>
        <w:rFonts w:ascii="Palatino Linotype" w:eastAsia="Palatino Linotype" w:hAnsi="Palatino Linotype" w:hint="default"/>
        <w:sz w:val="22"/>
        <w:szCs w:val="22"/>
      </w:rPr>
    </w:lvl>
    <w:lvl w:ilvl="1" w:tplc="D68A1E08">
      <w:start w:val="1"/>
      <w:numFmt w:val="bullet"/>
      <w:lvlText w:val="•"/>
      <w:lvlJc w:val="left"/>
      <w:pPr>
        <w:ind w:left="844" w:hanging="541"/>
      </w:pPr>
      <w:rPr>
        <w:rFonts w:hint="default"/>
      </w:rPr>
    </w:lvl>
    <w:lvl w:ilvl="2" w:tplc="6318E596">
      <w:start w:val="1"/>
      <w:numFmt w:val="bullet"/>
      <w:lvlText w:val="•"/>
      <w:lvlJc w:val="left"/>
      <w:pPr>
        <w:ind w:left="1817" w:hanging="541"/>
      </w:pPr>
      <w:rPr>
        <w:rFonts w:hint="default"/>
      </w:rPr>
    </w:lvl>
    <w:lvl w:ilvl="3" w:tplc="709C769E">
      <w:start w:val="1"/>
      <w:numFmt w:val="bullet"/>
      <w:lvlText w:val="•"/>
      <w:lvlJc w:val="left"/>
      <w:pPr>
        <w:ind w:left="2790" w:hanging="541"/>
      </w:pPr>
      <w:rPr>
        <w:rFonts w:hint="default"/>
      </w:rPr>
    </w:lvl>
    <w:lvl w:ilvl="4" w:tplc="F878A074">
      <w:start w:val="1"/>
      <w:numFmt w:val="bullet"/>
      <w:lvlText w:val="•"/>
      <w:lvlJc w:val="left"/>
      <w:pPr>
        <w:ind w:left="3763" w:hanging="541"/>
      </w:pPr>
      <w:rPr>
        <w:rFonts w:hint="default"/>
      </w:rPr>
    </w:lvl>
    <w:lvl w:ilvl="5" w:tplc="FFD2B708">
      <w:start w:val="1"/>
      <w:numFmt w:val="bullet"/>
      <w:lvlText w:val="•"/>
      <w:lvlJc w:val="left"/>
      <w:pPr>
        <w:ind w:left="4736" w:hanging="541"/>
      </w:pPr>
      <w:rPr>
        <w:rFonts w:hint="default"/>
      </w:rPr>
    </w:lvl>
    <w:lvl w:ilvl="6" w:tplc="1E1A39BE">
      <w:start w:val="1"/>
      <w:numFmt w:val="bullet"/>
      <w:lvlText w:val="•"/>
      <w:lvlJc w:val="left"/>
      <w:pPr>
        <w:ind w:left="5708" w:hanging="541"/>
      </w:pPr>
      <w:rPr>
        <w:rFonts w:hint="default"/>
      </w:rPr>
    </w:lvl>
    <w:lvl w:ilvl="7" w:tplc="7EC8459A">
      <w:start w:val="1"/>
      <w:numFmt w:val="bullet"/>
      <w:lvlText w:val="•"/>
      <w:lvlJc w:val="left"/>
      <w:pPr>
        <w:ind w:left="6681" w:hanging="541"/>
      </w:pPr>
      <w:rPr>
        <w:rFonts w:hint="default"/>
      </w:rPr>
    </w:lvl>
    <w:lvl w:ilvl="8" w:tplc="A3C8C5CE">
      <w:start w:val="1"/>
      <w:numFmt w:val="bullet"/>
      <w:lvlText w:val="•"/>
      <w:lvlJc w:val="left"/>
      <w:pPr>
        <w:ind w:left="7654" w:hanging="541"/>
      </w:pPr>
      <w:rPr>
        <w:rFonts w:hint="default"/>
      </w:rPr>
    </w:lvl>
  </w:abstractNum>
  <w:abstractNum w:abstractNumId="14" w15:restartNumberingAfterBreak="0">
    <w:nsid w:val="4AE506F6"/>
    <w:multiLevelType w:val="hybridMultilevel"/>
    <w:tmpl w:val="73948DC6"/>
    <w:lvl w:ilvl="0" w:tplc="589005C4">
      <w:start w:val="1"/>
      <w:numFmt w:val="decimal"/>
      <w:lvlText w:val="%1."/>
      <w:lvlJc w:val="left"/>
      <w:pPr>
        <w:ind w:left="660" w:hanging="541"/>
      </w:pPr>
      <w:rPr>
        <w:rFonts w:ascii="Palatino Linotype" w:eastAsia="Palatino Linotype" w:hAnsi="Palatino Linotype" w:hint="default"/>
        <w:sz w:val="22"/>
        <w:szCs w:val="22"/>
      </w:rPr>
    </w:lvl>
    <w:lvl w:ilvl="1" w:tplc="8F3C9142">
      <w:start w:val="1"/>
      <w:numFmt w:val="bullet"/>
      <w:lvlText w:val="•"/>
      <w:lvlJc w:val="left"/>
      <w:pPr>
        <w:ind w:left="1554" w:hanging="541"/>
      </w:pPr>
      <w:rPr>
        <w:rFonts w:hint="default"/>
      </w:rPr>
    </w:lvl>
    <w:lvl w:ilvl="2" w:tplc="08BA392E">
      <w:start w:val="1"/>
      <w:numFmt w:val="bullet"/>
      <w:lvlText w:val="•"/>
      <w:lvlJc w:val="left"/>
      <w:pPr>
        <w:ind w:left="2448" w:hanging="541"/>
      </w:pPr>
      <w:rPr>
        <w:rFonts w:hint="default"/>
      </w:rPr>
    </w:lvl>
    <w:lvl w:ilvl="3" w:tplc="E1E0F1CC">
      <w:start w:val="1"/>
      <w:numFmt w:val="bullet"/>
      <w:lvlText w:val="•"/>
      <w:lvlJc w:val="left"/>
      <w:pPr>
        <w:ind w:left="3342" w:hanging="541"/>
      </w:pPr>
      <w:rPr>
        <w:rFonts w:hint="default"/>
      </w:rPr>
    </w:lvl>
    <w:lvl w:ilvl="4" w:tplc="E7263AA8">
      <w:start w:val="1"/>
      <w:numFmt w:val="bullet"/>
      <w:lvlText w:val="•"/>
      <w:lvlJc w:val="left"/>
      <w:pPr>
        <w:ind w:left="4236" w:hanging="541"/>
      </w:pPr>
      <w:rPr>
        <w:rFonts w:hint="default"/>
      </w:rPr>
    </w:lvl>
    <w:lvl w:ilvl="5" w:tplc="A9D0FD26">
      <w:start w:val="1"/>
      <w:numFmt w:val="bullet"/>
      <w:lvlText w:val="•"/>
      <w:lvlJc w:val="left"/>
      <w:pPr>
        <w:ind w:left="5130" w:hanging="541"/>
      </w:pPr>
      <w:rPr>
        <w:rFonts w:hint="default"/>
      </w:rPr>
    </w:lvl>
    <w:lvl w:ilvl="6" w:tplc="1DAEF27C">
      <w:start w:val="1"/>
      <w:numFmt w:val="bullet"/>
      <w:lvlText w:val="•"/>
      <w:lvlJc w:val="left"/>
      <w:pPr>
        <w:ind w:left="6024" w:hanging="541"/>
      </w:pPr>
      <w:rPr>
        <w:rFonts w:hint="default"/>
      </w:rPr>
    </w:lvl>
    <w:lvl w:ilvl="7" w:tplc="179AF1B4">
      <w:start w:val="1"/>
      <w:numFmt w:val="bullet"/>
      <w:lvlText w:val="•"/>
      <w:lvlJc w:val="left"/>
      <w:pPr>
        <w:ind w:left="6918" w:hanging="541"/>
      </w:pPr>
      <w:rPr>
        <w:rFonts w:hint="default"/>
      </w:rPr>
    </w:lvl>
    <w:lvl w:ilvl="8" w:tplc="444EEE2C">
      <w:start w:val="1"/>
      <w:numFmt w:val="bullet"/>
      <w:lvlText w:val="•"/>
      <w:lvlJc w:val="left"/>
      <w:pPr>
        <w:ind w:left="7812" w:hanging="541"/>
      </w:pPr>
      <w:rPr>
        <w:rFonts w:hint="default"/>
      </w:rPr>
    </w:lvl>
  </w:abstractNum>
  <w:abstractNum w:abstractNumId="15" w15:restartNumberingAfterBreak="0">
    <w:nsid w:val="508D05B2"/>
    <w:multiLevelType w:val="hybridMultilevel"/>
    <w:tmpl w:val="5564470A"/>
    <w:lvl w:ilvl="0" w:tplc="99500C0C">
      <w:start w:val="124"/>
      <w:numFmt w:val="decimal"/>
      <w:lvlText w:val="%1."/>
      <w:lvlJc w:val="left"/>
      <w:pPr>
        <w:ind w:left="660" w:hanging="541"/>
      </w:pPr>
      <w:rPr>
        <w:rFonts w:ascii="Palatino Linotype" w:eastAsia="Palatino Linotype" w:hAnsi="Palatino Linotype" w:hint="default"/>
        <w:sz w:val="22"/>
        <w:szCs w:val="22"/>
      </w:rPr>
    </w:lvl>
    <w:lvl w:ilvl="1" w:tplc="833E6CF0">
      <w:start w:val="1"/>
      <w:numFmt w:val="bullet"/>
      <w:lvlText w:val="•"/>
      <w:lvlJc w:val="left"/>
      <w:pPr>
        <w:ind w:left="1554" w:hanging="541"/>
      </w:pPr>
      <w:rPr>
        <w:rFonts w:hint="default"/>
      </w:rPr>
    </w:lvl>
    <w:lvl w:ilvl="2" w:tplc="A92A5DCE">
      <w:start w:val="1"/>
      <w:numFmt w:val="bullet"/>
      <w:lvlText w:val="•"/>
      <w:lvlJc w:val="left"/>
      <w:pPr>
        <w:ind w:left="2448" w:hanging="541"/>
      </w:pPr>
      <w:rPr>
        <w:rFonts w:hint="default"/>
      </w:rPr>
    </w:lvl>
    <w:lvl w:ilvl="3" w:tplc="2F7E7A56">
      <w:start w:val="1"/>
      <w:numFmt w:val="bullet"/>
      <w:lvlText w:val="•"/>
      <w:lvlJc w:val="left"/>
      <w:pPr>
        <w:ind w:left="3342" w:hanging="541"/>
      </w:pPr>
      <w:rPr>
        <w:rFonts w:hint="default"/>
      </w:rPr>
    </w:lvl>
    <w:lvl w:ilvl="4" w:tplc="A79454A2">
      <w:start w:val="1"/>
      <w:numFmt w:val="bullet"/>
      <w:lvlText w:val="•"/>
      <w:lvlJc w:val="left"/>
      <w:pPr>
        <w:ind w:left="4236" w:hanging="541"/>
      </w:pPr>
      <w:rPr>
        <w:rFonts w:hint="default"/>
      </w:rPr>
    </w:lvl>
    <w:lvl w:ilvl="5" w:tplc="4D3EDA2A">
      <w:start w:val="1"/>
      <w:numFmt w:val="bullet"/>
      <w:lvlText w:val="•"/>
      <w:lvlJc w:val="left"/>
      <w:pPr>
        <w:ind w:left="5130" w:hanging="541"/>
      </w:pPr>
      <w:rPr>
        <w:rFonts w:hint="default"/>
      </w:rPr>
    </w:lvl>
    <w:lvl w:ilvl="6" w:tplc="11182C28">
      <w:start w:val="1"/>
      <w:numFmt w:val="bullet"/>
      <w:lvlText w:val="•"/>
      <w:lvlJc w:val="left"/>
      <w:pPr>
        <w:ind w:left="6024" w:hanging="541"/>
      </w:pPr>
      <w:rPr>
        <w:rFonts w:hint="default"/>
      </w:rPr>
    </w:lvl>
    <w:lvl w:ilvl="7" w:tplc="76565BFA">
      <w:start w:val="1"/>
      <w:numFmt w:val="bullet"/>
      <w:lvlText w:val="•"/>
      <w:lvlJc w:val="left"/>
      <w:pPr>
        <w:ind w:left="6918" w:hanging="541"/>
      </w:pPr>
      <w:rPr>
        <w:rFonts w:hint="default"/>
      </w:rPr>
    </w:lvl>
    <w:lvl w:ilvl="8" w:tplc="ED4E8254">
      <w:start w:val="1"/>
      <w:numFmt w:val="bullet"/>
      <w:lvlText w:val="•"/>
      <w:lvlJc w:val="left"/>
      <w:pPr>
        <w:ind w:left="7812" w:hanging="541"/>
      </w:pPr>
      <w:rPr>
        <w:rFonts w:hint="default"/>
      </w:rPr>
    </w:lvl>
  </w:abstractNum>
  <w:abstractNum w:abstractNumId="16" w15:restartNumberingAfterBreak="0">
    <w:nsid w:val="53797FFB"/>
    <w:multiLevelType w:val="multilevel"/>
    <w:tmpl w:val="0672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6104BD"/>
    <w:multiLevelType w:val="hybridMultilevel"/>
    <w:tmpl w:val="BCA2477E"/>
    <w:lvl w:ilvl="0" w:tplc="29CE4C1A">
      <w:start w:val="1"/>
      <w:numFmt w:val="decimal"/>
      <w:lvlText w:val="%1."/>
      <w:lvlJc w:val="left"/>
      <w:pPr>
        <w:ind w:left="660" w:hanging="541"/>
      </w:pPr>
      <w:rPr>
        <w:rFonts w:ascii="Palatino Linotype" w:eastAsia="Palatino Linotype" w:hAnsi="Palatino Linotype" w:hint="default"/>
        <w:b w:val="0"/>
        <w:sz w:val="22"/>
        <w:szCs w:val="22"/>
      </w:rPr>
    </w:lvl>
    <w:lvl w:ilvl="1" w:tplc="C6D21E92">
      <w:start w:val="1"/>
      <w:numFmt w:val="bullet"/>
      <w:lvlText w:val="•"/>
      <w:lvlJc w:val="left"/>
      <w:pPr>
        <w:ind w:left="844" w:hanging="541"/>
      </w:pPr>
      <w:rPr>
        <w:rFonts w:hint="default"/>
      </w:rPr>
    </w:lvl>
    <w:lvl w:ilvl="2" w:tplc="12780844">
      <w:start w:val="1"/>
      <w:numFmt w:val="bullet"/>
      <w:lvlText w:val="•"/>
      <w:lvlJc w:val="left"/>
      <w:pPr>
        <w:ind w:left="844" w:hanging="541"/>
      </w:pPr>
      <w:rPr>
        <w:rFonts w:hint="default"/>
      </w:rPr>
    </w:lvl>
    <w:lvl w:ilvl="3" w:tplc="5C16247C">
      <w:start w:val="1"/>
      <w:numFmt w:val="bullet"/>
      <w:lvlText w:val="•"/>
      <w:lvlJc w:val="left"/>
      <w:pPr>
        <w:ind w:left="864" w:hanging="541"/>
      </w:pPr>
      <w:rPr>
        <w:rFonts w:hint="default"/>
      </w:rPr>
    </w:lvl>
    <w:lvl w:ilvl="4" w:tplc="EE469DFE">
      <w:start w:val="1"/>
      <w:numFmt w:val="bullet"/>
      <w:lvlText w:val="•"/>
      <w:lvlJc w:val="left"/>
      <w:pPr>
        <w:ind w:left="864" w:hanging="541"/>
      </w:pPr>
      <w:rPr>
        <w:rFonts w:hint="default"/>
      </w:rPr>
    </w:lvl>
    <w:lvl w:ilvl="5" w:tplc="ACA85074">
      <w:start w:val="1"/>
      <w:numFmt w:val="bullet"/>
      <w:lvlText w:val="•"/>
      <w:lvlJc w:val="left"/>
      <w:pPr>
        <w:ind w:left="912" w:hanging="541"/>
      </w:pPr>
      <w:rPr>
        <w:rFonts w:hint="default"/>
      </w:rPr>
    </w:lvl>
    <w:lvl w:ilvl="6" w:tplc="02BC2726">
      <w:start w:val="1"/>
      <w:numFmt w:val="bullet"/>
      <w:lvlText w:val="•"/>
      <w:lvlJc w:val="left"/>
      <w:pPr>
        <w:ind w:left="914" w:hanging="541"/>
      </w:pPr>
      <w:rPr>
        <w:rFonts w:hint="default"/>
      </w:rPr>
    </w:lvl>
    <w:lvl w:ilvl="7" w:tplc="32EAAE58">
      <w:start w:val="1"/>
      <w:numFmt w:val="bullet"/>
      <w:lvlText w:val="•"/>
      <w:lvlJc w:val="left"/>
      <w:pPr>
        <w:ind w:left="919" w:hanging="541"/>
      </w:pPr>
      <w:rPr>
        <w:rFonts w:hint="default"/>
      </w:rPr>
    </w:lvl>
    <w:lvl w:ilvl="8" w:tplc="DF601D3C">
      <w:start w:val="1"/>
      <w:numFmt w:val="bullet"/>
      <w:lvlText w:val="•"/>
      <w:lvlJc w:val="left"/>
      <w:pPr>
        <w:ind w:left="959" w:hanging="541"/>
      </w:pPr>
      <w:rPr>
        <w:rFonts w:hint="default"/>
      </w:rPr>
    </w:lvl>
  </w:abstractNum>
  <w:abstractNum w:abstractNumId="18" w15:restartNumberingAfterBreak="0">
    <w:nsid w:val="5F7F48B7"/>
    <w:multiLevelType w:val="hybridMultilevel"/>
    <w:tmpl w:val="A224A786"/>
    <w:lvl w:ilvl="0" w:tplc="35CE67DE">
      <w:start w:val="253"/>
      <w:numFmt w:val="decimal"/>
      <w:lvlText w:val="%1"/>
      <w:lvlJc w:val="left"/>
      <w:pPr>
        <w:ind w:left="525" w:hanging="332"/>
      </w:pPr>
      <w:rPr>
        <w:rFonts w:ascii="Palatino Linotype" w:eastAsia="Palatino Linotype" w:hAnsi="Palatino Linotype" w:hint="default"/>
        <w:sz w:val="22"/>
        <w:szCs w:val="22"/>
      </w:rPr>
    </w:lvl>
    <w:lvl w:ilvl="1" w:tplc="401CD226">
      <w:start w:val="1"/>
      <w:numFmt w:val="bullet"/>
      <w:lvlText w:val="•"/>
      <w:lvlJc w:val="left"/>
      <w:pPr>
        <w:ind w:left="1433" w:hanging="332"/>
      </w:pPr>
      <w:rPr>
        <w:rFonts w:hint="default"/>
      </w:rPr>
    </w:lvl>
    <w:lvl w:ilvl="2" w:tplc="832497DC">
      <w:start w:val="1"/>
      <w:numFmt w:val="bullet"/>
      <w:lvlText w:val="•"/>
      <w:lvlJc w:val="left"/>
      <w:pPr>
        <w:ind w:left="2340" w:hanging="332"/>
      </w:pPr>
      <w:rPr>
        <w:rFonts w:hint="default"/>
      </w:rPr>
    </w:lvl>
    <w:lvl w:ilvl="3" w:tplc="766ED8C2">
      <w:start w:val="1"/>
      <w:numFmt w:val="bullet"/>
      <w:lvlText w:val="•"/>
      <w:lvlJc w:val="left"/>
      <w:pPr>
        <w:ind w:left="3248" w:hanging="332"/>
      </w:pPr>
      <w:rPr>
        <w:rFonts w:hint="default"/>
      </w:rPr>
    </w:lvl>
    <w:lvl w:ilvl="4" w:tplc="04CAF49E">
      <w:start w:val="1"/>
      <w:numFmt w:val="bullet"/>
      <w:lvlText w:val="•"/>
      <w:lvlJc w:val="left"/>
      <w:pPr>
        <w:ind w:left="4155" w:hanging="332"/>
      </w:pPr>
      <w:rPr>
        <w:rFonts w:hint="default"/>
      </w:rPr>
    </w:lvl>
    <w:lvl w:ilvl="5" w:tplc="EDB84850">
      <w:start w:val="1"/>
      <w:numFmt w:val="bullet"/>
      <w:lvlText w:val="•"/>
      <w:lvlJc w:val="left"/>
      <w:pPr>
        <w:ind w:left="5062" w:hanging="332"/>
      </w:pPr>
      <w:rPr>
        <w:rFonts w:hint="default"/>
      </w:rPr>
    </w:lvl>
    <w:lvl w:ilvl="6" w:tplc="AFBC54D4">
      <w:start w:val="1"/>
      <w:numFmt w:val="bullet"/>
      <w:lvlText w:val="•"/>
      <w:lvlJc w:val="left"/>
      <w:pPr>
        <w:ind w:left="5970" w:hanging="332"/>
      </w:pPr>
      <w:rPr>
        <w:rFonts w:hint="default"/>
      </w:rPr>
    </w:lvl>
    <w:lvl w:ilvl="7" w:tplc="E42056D2">
      <w:start w:val="1"/>
      <w:numFmt w:val="bullet"/>
      <w:lvlText w:val="•"/>
      <w:lvlJc w:val="left"/>
      <w:pPr>
        <w:ind w:left="6877" w:hanging="332"/>
      </w:pPr>
      <w:rPr>
        <w:rFonts w:hint="default"/>
      </w:rPr>
    </w:lvl>
    <w:lvl w:ilvl="8" w:tplc="2AF0BAD4">
      <w:start w:val="1"/>
      <w:numFmt w:val="bullet"/>
      <w:lvlText w:val="•"/>
      <w:lvlJc w:val="left"/>
      <w:pPr>
        <w:ind w:left="7785" w:hanging="332"/>
      </w:pPr>
      <w:rPr>
        <w:rFonts w:hint="default"/>
      </w:rPr>
    </w:lvl>
  </w:abstractNum>
  <w:abstractNum w:abstractNumId="19" w15:restartNumberingAfterBreak="0">
    <w:nsid w:val="616A6299"/>
    <w:multiLevelType w:val="hybridMultilevel"/>
    <w:tmpl w:val="9ACC1916"/>
    <w:lvl w:ilvl="0" w:tplc="DCA8B3B0">
      <w:start w:val="183"/>
      <w:numFmt w:val="decimal"/>
      <w:lvlText w:val="%1"/>
      <w:lvlJc w:val="left"/>
      <w:pPr>
        <w:ind w:left="525" w:hanging="332"/>
      </w:pPr>
      <w:rPr>
        <w:rFonts w:ascii="Palatino Linotype" w:eastAsia="Palatino Linotype" w:hAnsi="Palatino Linotype" w:hint="default"/>
        <w:sz w:val="22"/>
        <w:szCs w:val="22"/>
      </w:rPr>
    </w:lvl>
    <w:lvl w:ilvl="1" w:tplc="0D500350">
      <w:start w:val="1"/>
      <w:numFmt w:val="bullet"/>
      <w:lvlText w:val="•"/>
      <w:lvlJc w:val="left"/>
      <w:pPr>
        <w:ind w:left="1432" w:hanging="332"/>
      </w:pPr>
      <w:rPr>
        <w:rFonts w:hint="default"/>
      </w:rPr>
    </w:lvl>
    <w:lvl w:ilvl="2" w:tplc="889068E2">
      <w:start w:val="1"/>
      <w:numFmt w:val="bullet"/>
      <w:lvlText w:val="•"/>
      <w:lvlJc w:val="left"/>
      <w:pPr>
        <w:ind w:left="2340" w:hanging="332"/>
      </w:pPr>
      <w:rPr>
        <w:rFonts w:hint="default"/>
      </w:rPr>
    </w:lvl>
    <w:lvl w:ilvl="3" w:tplc="0B3AFFE6">
      <w:start w:val="1"/>
      <w:numFmt w:val="bullet"/>
      <w:lvlText w:val="•"/>
      <w:lvlJc w:val="left"/>
      <w:pPr>
        <w:ind w:left="3247" w:hanging="332"/>
      </w:pPr>
      <w:rPr>
        <w:rFonts w:hint="default"/>
      </w:rPr>
    </w:lvl>
    <w:lvl w:ilvl="4" w:tplc="CEB6CB02">
      <w:start w:val="1"/>
      <w:numFmt w:val="bullet"/>
      <w:lvlText w:val="•"/>
      <w:lvlJc w:val="left"/>
      <w:pPr>
        <w:ind w:left="4155" w:hanging="332"/>
      </w:pPr>
      <w:rPr>
        <w:rFonts w:hint="default"/>
      </w:rPr>
    </w:lvl>
    <w:lvl w:ilvl="5" w:tplc="95322B7C">
      <w:start w:val="1"/>
      <w:numFmt w:val="bullet"/>
      <w:lvlText w:val="•"/>
      <w:lvlJc w:val="left"/>
      <w:pPr>
        <w:ind w:left="5062" w:hanging="332"/>
      </w:pPr>
      <w:rPr>
        <w:rFonts w:hint="default"/>
      </w:rPr>
    </w:lvl>
    <w:lvl w:ilvl="6" w:tplc="79AAEC28">
      <w:start w:val="1"/>
      <w:numFmt w:val="bullet"/>
      <w:lvlText w:val="•"/>
      <w:lvlJc w:val="left"/>
      <w:pPr>
        <w:ind w:left="5970" w:hanging="332"/>
      </w:pPr>
      <w:rPr>
        <w:rFonts w:hint="default"/>
      </w:rPr>
    </w:lvl>
    <w:lvl w:ilvl="7" w:tplc="6818E2EE">
      <w:start w:val="1"/>
      <w:numFmt w:val="bullet"/>
      <w:lvlText w:val="•"/>
      <w:lvlJc w:val="left"/>
      <w:pPr>
        <w:ind w:left="6877" w:hanging="332"/>
      </w:pPr>
      <w:rPr>
        <w:rFonts w:hint="default"/>
      </w:rPr>
    </w:lvl>
    <w:lvl w:ilvl="8" w:tplc="87181796">
      <w:start w:val="1"/>
      <w:numFmt w:val="bullet"/>
      <w:lvlText w:val="•"/>
      <w:lvlJc w:val="left"/>
      <w:pPr>
        <w:ind w:left="7785" w:hanging="332"/>
      </w:pPr>
      <w:rPr>
        <w:rFonts w:hint="default"/>
      </w:rPr>
    </w:lvl>
  </w:abstractNum>
  <w:abstractNum w:abstractNumId="20" w15:restartNumberingAfterBreak="0">
    <w:nsid w:val="64AE25CB"/>
    <w:multiLevelType w:val="hybridMultilevel"/>
    <w:tmpl w:val="4C96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D39D3"/>
    <w:multiLevelType w:val="hybridMultilevel"/>
    <w:tmpl w:val="44FA8FCC"/>
    <w:lvl w:ilvl="0" w:tplc="313A096A">
      <w:start w:val="271"/>
      <w:numFmt w:val="decimal"/>
      <w:lvlText w:val="%1"/>
      <w:lvlJc w:val="left"/>
      <w:pPr>
        <w:ind w:left="422" w:hanging="332"/>
      </w:pPr>
      <w:rPr>
        <w:rFonts w:ascii="Palatino Linotype" w:eastAsia="Palatino Linotype" w:hAnsi="Palatino Linotype" w:hint="default"/>
        <w:sz w:val="22"/>
        <w:szCs w:val="22"/>
      </w:rPr>
    </w:lvl>
    <w:lvl w:ilvl="1" w:tplc="62363838">
      <w:start w:val="1"/>
      <w:numFmt w:val="bullet"/>
      <w:lvlText w:val="•"/>
      <w:lvlJc w:val="left"/>
      <w:pPr>
        <w:ind w:left="1333" w:hanging="332"/>
      </w:pPr>
      <w:rPr>
        <w:rFonts w:hint="default"/>
      </w:rPr>
    </w:lvl>
    <w:lvl w:ilvl="2" w:tplc="4DCA9CEE">
      <w:start w:val="1"/>
      <w:numFmt w:val="bullet"/>
      <w:lvlText w:val="•"/>
      <w:lvlJc w:val="left"/>
      <w:pPr>
        <w:ind w:left="2244" w:hanging="332"/>
      </w:pPr>
      <w:rPr>
        <w:rFonts w:hint="default"/>
      </w:rPr>
    </w:lvl>
    <w:lvl w:ilvl="3" w:tplc="E2267B7A">
      <w:start w:val="1"/>
      <w:numFmt w:val="bullet"/>
      <w:lvlText w:val="•"/>
      <w:lvlJc w:val="left"/>
      <w:pPr>
        <w:ind w:left="3156" w:hanging="332"/>
      </w:pPr>
      <w:rPr>
        <w:rFonts w:hint="default"/>
      </w:rPr>
    </w:lvl>
    <w:lvl w:ilvl="4" w:tplc="81C255C4">
      <w:start w:val="1"/>
      <w:numFmt w:val="bullet"/>
      <w:lvlText w:val="•"/>
      <w:lvlJc w:val="left"/>
      <w:pPr>
        <w:ind w:left="4067" w:hanging="332"/>
      </w:pPr>
      <w:rPr>
        <w:rFonts w:hint="default"/>
      </w:rPr>
    </w:lvl>
    <w:lvl w:ilvl="5" w:tplc="95B6CAA6">
      <w:start w:val="1"/>
      <w:numFmt w:val="bullet"/>
      <w:lvlText w:val="•"/>
      <w:lvlJc w:val="left"/>
      <w:pPr>
        <w:ind w:left="4979" w:hanging="332"/>
      </w:pPr>
      <w:rPr>
        <w:rFonts w:hint="default"/>
      </w:rPr>
    </w:lvl>
    <w:lvl w:ilvl="6" w:tplc="B8D2C996">
      <w:start w:val="1"/>
      <w:numFmt w:val="bullet"/>
      <w:lvlText w:val="•"/>
      <w:lvlJc w:val="left"/>
      <w:pPr>
        <w:ind w:left="5890" w:hanging="332"/>
      </w:pPr>
      <w:rPr>
        <w:rFonts w:hint="default"/>
      </w:rPr>
    </w:lvl>
    <w:lvl w:ilvl="7" w:tplc="3D5E93C4">
      <w:start w:val="1"/>
      <w:numFmt w:val="bullet"/>
      <w:lvlText w:val="•"/>
      <w:lvlJc w:val="left"/>
      <w:pPr>
        <w:ind w:left="6801" w:hanging="332"/>
      </w:pPr>
      <w:rPr>
        <w:rFonts w:hint="default"/>
      </w:rPr>
    </w:lvl>
    <w:lvl w:ilvl="8" w:tplc="50FAFDC4">
      <w:start w:val="1"/>
      <w:numFmt w:val="bullet"/>
      <w:lvlText w:val="•"/>
      <w:lvlJc w:val="left"/>
      <w:pPr>
        <w:ind w:left="7713" w:hanging="332"/>
      </w:pPr>
      <w:rPr>
        <w:rFonts w:hint="default"/>
      </w:rPr>
    </w:lvl>
  </w:abstractNum>
  <w:abstractNum w:abstractNumId="22" w15:restartNumberingAfterBreak="0">
    <w:nsid w:val="7C436BB0"/>
    <w:multiLevelType w:val="hybridMultilevel"/>
    <w:tmpl w:val="FCC0F8C4"/>
    <w:lvl w:ilvl="0" w:tplc="0792F08E">
      <w:start w:val="282"/>
      <w:numFmt w:val="decimal"/>
      <w:lvlText w:val="%1."/>
      <w:lvlJc w:val="left"/>
      <w:pPr>
        <w:ind w:left="525" w:hanging="461"/>
      </w:pPr>
      <w:rPr>
        <w:rFonts w:ascii="Palatino Linotype" w:eastAsia="Palatino Linotype" w:hAnsi="Palatino Linotype" w:hint="default"/>
        <w:sz w:val="22"/>
        <w:szCs w:val="22"/>
      </w:rPr>
    </w:lvl>
    <w:lvl w:ilvl="1" w:tplc="1CDED0B2">
      <w:start w:val="1"/>
      <w:numFmt w:val="bullet"/>
      <w:lvlText w:val="•"/>
      <w:lvlJc w:val="left"/>
      <w:pPr>
        <w:ind w:left="1437" w:hanging="461"/>
      </w:pPr>
      <w:rPr>
        <w:rFonts w:hint="default"/>
      </w:rPr>
    </w:lvl>
    <w:lvl w:ilvl="2" w:tplc="B82E4D86">
      <w:start w:val="1"/>
      <w:numFmt w:val="bullet"/>
      <w:lvlText w:val="•"/>
      <w:lvlJc w:val="left"/>
      <w:pPr>
        <w:ind w:left="2348" w:hanging="461"/>
      </w:pPr>
      <w:rPr>
        <w:rFonts w:hint="default"/>
      </w:rPr>
    </w:lvl>
    <w:lvl w:ilvl="3" w:tplc="7BB2BDC0">
      <w:start w:val="1"/>
      <w:numFmt w:val="bullet"/>
      <w:lvlText w:val="•"/>
      <w:lvlJc w:val="left"/>
      <w:pPr>
        <w:ind w:left="3259" w:hanging="461"/>
      </w:pPr>
      <w:rPr>
        <w:rFonts w:hint="default"/>
      </w:rPr>
    </w:lvl>
    <w:lvl w:ilvl="4" w:tplc="F5627C1C">
      <w:start w:val="1"/>
      <w:numFmt w:val="bullet"/>
      <w:lvlText w:val="•"/>
      <w:lvlJc w:val="left"/>
      <w:pPr>
        <w:ind w:left="4171" w:hanging="461"/>
      </w:pPr>
      <w:rPr>
        <w:rFonts w:hint="default"/>
      </w:rPr>
    </w:lvl>
    <w:lvl w:ilvl="5" w:tplc="B2F4E53E">
      <w:start w:val="1"/>
      <w:numFmt w:val="bullet"/>
      <w:lvlText w:val="•"/>
      <w:lvlJc w:val="left"/>
      <w:pPr>
        <w:ind w:left="5082" w:hanging="461"/>
      </w:pPr>
      <w:rPr>
        <w:rFonts w:hint="default"/>
      </w:rPr>
    </w:lvl>
    <w:lvl w:ilvl="6" w:tplc="049C10D4">
      <w:start w:val="1"/>
      <w:numFmt w:val="bullet"/>
      <w:lvlText w:val="•"/>
      <w:lvlJc w:val="left"/>
      <w:pPr>
        <w:ind w:left="5994" w:hanging="461"/>
      </w:pPr>
      <w:rPr>
        <w:rFonts w:hint="default"/>
      </w:rPr>
    </w:lvl>
    <w:lvl w:ilvl="7" w:tplc="EDFEBA0A">
      <w:start w:val="1"/>
      <w:numFmt w:val="bullet"/>
      <w:lvlText w:val="•"/>
      <w:lvlJc w:val="left"/>
      <w:pPr>
        <w:ind w:left="6905" w:hanging="461"/>
      </w:pPr>
      <w:rPr>
        <w:rFonts w:hint="default"/>
      </w:rPr>
    </w:lvl>
    <w:lvl w:ilvl="8" w:tplc="B6961836">
      <w:start w:val="1"/>
      <w:numFmt w:val="bullet"/>
      <w:lvlText w:val="•"/>
      <w:lvlJc w:val="left"/>
      <w:pPr>
        <w:ind w:left="7817" w:hanging="461"/>
      </w:pPr>
      <w:rPr>
        <w:rFonts w:hint="default"/>
      </w:rPr>
    </w:lvl>
  </w:abstractNum>
  <w:abstractNum w:abstractNumId="23" w15:restartNumberingAfterBreak="0">
    <w:nsid w:val="7FB061DA"/>
    <w:multiLevelType w:val="hybridMultilevel"/>
    <w:tmpl w:val="6B1C9E30"/>
    <w:lvl w:ilvl="0" w:tplc="45844F92">
      <w:start w:val="175"/>
      <w:numFmt w:val="decimal"/>
      <w:lvlText w:val="%1"/>
      <w:lvlJc w:val="left"/>
      <w:pPr>
        <w:ind w:left="648" w:hanging="332"/>
      </w:pPr>
      <w:rPr>
        <w:rFonts w:ascii="Palatino Linotype" w:eastAsia="Palatino Linotype" w:hAnsi="Palatino Linotype" w:hint="default"/>
        <w:sz w:val="22"/>
        <w:szCs w:val="22"/>
      </w:rPr>
    </w:lvl>
    <w:lvl w:ilvl="1" w:tplc="07A0D4F4">
      <w:start w:val="1"/>
      <w:numFmt w:val="bullet"/>
      <w:lvlText w:val="•"/>
      <w:lvlJc w:val="left"/>
      <w:pPr>
        <w:ind w:left="1541" w:hanging="332"/>
      </w:pPr>
      <w:rPr>
        <w:rFonts w:hint="default"/>
      </w:rPr>
    </w:lvl>
    <w:lvl w:ilvl="2" w:tplc="13B2E7FE">
      <w:start w:val="1"/>
      <w:numFmt w:val="bullet"/>
      <w:lvlText w:val="•"/>
      <w:lvlJc w:val="left"/>
      <w:pPr>
        <w:ind w:left="2434" w:hanging="332"/>
      </w:pPr>
      <w:rPr>
        <w:rFonts w:hint="default"/>
      </w:rPr>
    </w:lvl>
    <w:lvl w:ilvl="3" w:tplc="BE6A8D04">
      <w:start w:val="1"/>
      <w:numFmt w:val="bullet"/>
      <w:lvlText w:val="•"/>
      <w:lvlJc w:val="left"/>
      <w:pPr>
        <w:ind w:left="3328" w:hanging="332"/>
      </w:pPr>
      <w:rPr>
        <w:rFonts w:hint="default"/>
      </w:rPr>
    </w:lvl>
    <w:lvl w:ilvl="4" w:tplc="4104BF2A">
      <w:start w:val="1"/>
      <w:numFmt w:val="bullet"/>
      <w:lvlText w:val="•"/>
      <w:lvlJc w:val="left"/>
      <w:pPr>
        <w:ind w:left="4221" w:hanging="332"/>
      </w:pPr>
      <w:rPr>
        <w:rFonts w:hint="default"/>
      </w:rPr>
    </w:lvl>
    <w:lvl w:ilvl="5" w:tplc="399EAD3E">
      <w:start w:val="1"/>
      <w:numFmt w:val="bullet"/>
      <w:lvlText w:val="•"/>
      <w:lvlJc w:val="left"/>
      <w:pPr>
        <w:ind w:left="5114" w:hanging="332"/>
      </w:pPr>
      <w:rPr>
        <w:rFonts w:hint="default"/>
      </w:rPr>
    </w:lvl>
    <w:lvl w:ilvl="6" w:tplc="B8505536">
      <w:start w:val="1"/>
      <w:numFmt w:val="bullet"/>
      <w:lvlText w:val="•"/>
      <w:lvlJc w:val="left"/>
      <w:pPr>
        <w:ind w:left="6007" w:hanging="332"/>
      </w:pPr>
      <w:rPr>
        <w:rFonts w:hint="default"/>
      </w:rPr>
    </w:lvl>
    <w:lvl w:ilvl="7" w:tplc="55C25004">
      <w:start w:val="1"/>
      <w:numFmt w:val="bullet"/>
      <w:lvlText w:val="•"/>
      <w:lvlJc w:val="left"/>
      <w:pPr>
        <w:ind w:left="6900" w:hanging="332"/>
      </w:pPr>
      <w:rPr>
        <w:rFonts w:hint="default"/>
      </w:rPr>
    </w:lvl>
    <w:lvl w:ilvl="8" w:tplc="F872E28A">
      <w:start w:val="1"/>
      <w:numFmt w:val="bullet"/>
      <w:lvlText w:val="•"/>
      <w:lvlJc w:val="left"/>
      <w:pPr>
        <w:ind w:left="7793" w:hanging="332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7"/>
  </w:num>
  <w:num w:numId="5">
    <w:abstractNumId w:val="15"/>
  </w:num>
  <w:num w:numId="6">
    <w:abstractNumId w:val="10"/>
  </w:num>
  <w:num w:numId="7">
    <w:abstractNumId w:val="9"/>
  </w:num>
  <w:num w:numId="8">
    <w:abstractNumId w:val="22"/>
  </w:num>
  <w:num w:numId="9">
    <w:abstractNumId w:val="5"/>
  </w:num>
  <w:num w:numId="10">
    <w:abstractNumId w:val="8"/>
  </w:num>
  <w:num w:numId="11">
    <w:abstractNumId w:val="0"/>
  </w:num>
  <w:num w:numId="12">
    <w:abstractNumId w:val="21"/>
  </w:num>
  <w:num w:numId="13">
    <w:abstractNumId w:val="2"/>
  </w:num>
  <w:num w:numId="14">
    <w:abstractNumId w:val="18"/>
  </w:num>
  <w:num w:numId="15">
    <w:abstractNumId w:val="1"/>
  </w:num>
  <w:num w:numId="16">
    <w:abstractNumId w:val="11"/>
  </w:num>
  <w:num w:numId="17">
    <w:abstractNumId w:val="23"/>
  </w:num>
  <w:num w:numId="18">
    <w:abstractNumId w:val="12"/>
  </w:num>
  <w:num w:numId="19">
    <w:abstractNumId w:val="17"/>
  </w:num>
  <w:num w:numId="20">
    <w:abstractNumId w:val="4"/>
  </w:num>
  <w:num w:numId="21">
    <w:abstractNumId w:val="13"/>
  </w:num>
  <w:num w:numId="22">
    <w:abstractNumId w:val="6"/>
  </w:num>
  <w:num w:numId="23">
    <w:abstractNumId w:val="1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ec36e2e8-f90f-412b-81dd-4d9ab71e4d60"/>
  </w:docVars>
  <w:rsids>
    <w:rsidRoot w:val="000B7160"/>
    <w:rsid w:val="0001132B"/>
    <w:rsid w:val="000215F7"/>
    <w:rsid w:val="000355EE"/>
    <w:rsid w:val="00036BAD"/>
    <w:rsid w:val="00036EC1"/>
    <w:rsid w:val="00041657"/>
    <w:rsid w:val="00066FA6"/>
    <w:rsid w:val="000701E3"/>
    <w:rsid w:val="0007433B"/>
    <w:rsid w:val="00077769"/>
    <w:rsid w:val="00080250"/>
    <w:rsid w:val="000804E3"/>
    <w:rsid w:val="00082DF1"/>
    <w:rsid w:val="00086519"/>
    <w:rsid w:val="00091B4E"/>
    <w:rsid w:val="000A2618"/>
    <w:rsid w:val="000A38A4"/>
    <w:rsid w:val="000A4EF7"/>
    <w:rsid w:val="000B2F71"/>
    <w:rsid w:val="000B3899"/>
    <w:rsid w:val="000B7160"/>
    <w:rsid w:val="000C0A8C"/>
    <w:rsid w:val="000C668A"/>
    <w:rsid w:val="000D1B5C"/>
    <w:rsid w:val="000E1505"/>
    <w:rsid w:val="000E187A"/>
    <w:rsid w:val="000F0247"/>
    <w:rsid w:val="000F419D"/>
    <w:rsid w:val="000F4A3C"/>
    <w:rsid w:val="0011400B"/>
    <w:rsid w:val="00114935"/>
    <w:rsid w:val="00116474"/>
    <w:rsid w:val="0011747C"/>
    <w:rsid w:val="001249DA"/>
    <w:rsid w:val="001267EF"/>
    <w:rsid w:val="001303FD"/>
    <w:rsid w:val="0013486F"/>
    <w:rsid w:val="00142F7F"/>
    <w:rsid w:val="001547A1"/>
    <w:rsid w:val="0016029C"/>
    <w:rsid w:val="00161880"/>
    <w:rsid w:val="00167B24"/>
    <w:rsid w:val="00167B75"/>
    <w:rsid w:val="00172C1E"/>
    <w:rsid w:val="001836C7"/>
    <w:rsid w:val="001855E7"/>
    <w:rsid w:val="00191A91"/>
    <w:rsid w:val="00194C60"/>
    <w:rsid w:val="001970EF"/>
    <w:rsid w:val="001B2D08"/>
    <w:rsid w:val="001C09F2"/>
    <w:rsid w:val="001C3940"/>
    <w:rsid w:val="001D71A6"/>
    <w:rsid w:val="001E1DD5"/>
    <w:rsid w:val="001E2958"/>
    <w:rsid w:val="001E4A1C"/>
    <w:rsid w:val="001E6D57"/>
    <w:rsid w:val="001F7B6B"/>
    <w:rsid w:val="00203FB7"/>
    <w:rsid w:val="002047F0"/>
    <w:rsid w:val="00217421"/>
    <w:rsid w:val="00220CB6"/>
    <w:rsid w:val="00224888"/>
    <w:rsid w:val="00235A18"/>
    <w:rsid w:val="0023679E"/>
    <w:rsid w:val="002376C8"/>
    <w:rsid w:val="00241EC7"/>
    <w:rsid w:val="00247684"/>
    <w:rsid w:val="00263BEF"/>
    <w:rsid w:val="0027125A"/>
    <w:rsid w:val="002749C0"/>
    <w:rsid w:val="00282631"/>
    <w:rsid w:val="00283E3C"/>
    <w:rsid w:val="00285390"/>
    <w:rsid w:val="002A05C6"/>
    <w:rsid w:val="002B469F"/>
    <w:rsid w:val="002B473D"/>
    <w:rsid w:val="002C593C"/>
    <w:rsid w:val="002C5F61"/>
    <w:rsid w:val="002D251B"/>
    <w:rsid w:val="002E0FC2"/>
    <w:rsid w:val="002F4422"/>
    <w:rsid w:val="002F75D2"/>
    <w:rsid w:val="00305B44"/>
    <w:rsid w:val="003078D2"/>
    <w:rsid w:val="00307BE3"/>
    <w:rsid w:val="0031538C"/>
    <w:rsid w:val="003239D6"/>
    <w:rsid w:val="00325493"/>
    <w:rsid w:val="003256CD"/>
    <w:rsid w:val="00332D7D"/>
    <w:rsid w:val="00346EDB"/>
    <w:rsid w:val="00352E1F"/>
    <w:rsid w:val="00357418"/>
    <w:rsid w:val="0035778D"/>
    <w:rsid w:val="00367E1A"/>
    <w:rsid w:val="003706BD"/>
    <w:rsid w:val="0037078C"/>
    <w:rsid w:val="003779E0"/>
    <w:rsid w:val="00385130"/>
    <w:rsid w:val="003879E2"/>
    <w:rsid w:val="00394067"/>
    <w:rsid w:val="00396468"/>
    <w:rsid w:val="003A0802"/>
    <w:rsid w:val="003A59B5"/>
    <w:rsid w:val="003B0676"/>
    <w:rsid w:val="003B0951"/>
    <w:rsid w:val="003C3018"/>
    <w:rsid w:val="003D4EC3"/>
    <w:rsid w:val="003D4FB6"/>
    <w:rsid w:val="003F769F"/>
    <w:rsid w:val="003F7AD0"/>
    <w:rsid w:val="00402A0E"/>
    <w:rsid w:val="00417D42"/>
    <w:rsid w:val="0042000B"/>
    <w:rsid w:val="00426799"/>
    <w:rsid w:val="00441669"/>
    <w:rsid w:val="00442CF6"/>
    <w:rsid w:val="004432DB"/>
    <w:rsid w:val="00446624"/>
    <w:rsid w:val="00452D68"/>
    <w:rsid w:val="00455418"/>
    <w:rsid w:val="00455FD0"/>
    <w:rsid w:val="0047263E"/>
    <w:rsid w:val="00475933"/>
    <w:rsid w:val="00476469"/>
    <w:rsid w:val="004767B2"/>
    <w:rsid w:val="00482F8E"/>
    <w:rsid w:val="00483843"/>
    <w:rsid w:val="004846AC"/>
    <w:rsid w:val="0049136C"/>
    <w:rsid w:val="0049583F"/>
    <w:rsid w:val="004B01F1"/>
    <w:rsid w:val="004B1B26"/>
    <w:rsid w:val="004B224B"/>
    <w:rsid w:val="004B7DBB"/>
    <w:rsid w:val="004C0E62"/>
    <w:rsid w:val="004C52D2"/>
    <w:rsid w:val="004D6AED"/>
    <w:rsid w:val="004E756E"/>
    <w:rsid w:val="004F45AD"/>
    <w:rsid w:val="004F696C"/>
    <w:rsid w:val="005030A3"/>
    <w:rsid w:val="005030EF"/>
    <w:rsid w:val="005149B0"/>
    <w:rsid w:val="00531FA2"/>
    <w:rsid w:val="00535FFF"/>
    <w:rsid w:val="0054003B"/>
    <w:rsid w:val="005419E6"/>
    <w:rsid w:val="0054207D"/>
    <w:rsid w:val="00543CA1"/>
    <w:rsid w:val="005610AB"/>
    <w:rsid w:val="00561B4E"/>
    <w:rsid w:val="00572EB0"/>
    <w:rsid w:val="00575BBB"/>
    <w:rsid w:val="005816AA"/>
    <w:rsid w:val="005958A3"/>
    <w:rsid w:val="00596B7D"/>
    <w:rsid w:val="005B68AB"/>
    <w:rsid w:val="005C57A3"/>
    <w:rsid w:val="005C5BB9"/>
    <w:rsid w:val="005E26CD"/>
    <w:rsid w:val="005F1DA1"/>
    <w:rsid w:val="00600C70"/>
    <w:rsid w:val="00601B50"/>
    <w:rsid w:val="00601F33"/>
    <w:rsid w:val="00613578"/>
    <w:rsid w:val="00613CC3"/>
    <w:rsid w:val="00625466"/>
    <w:rsid w:val="00644DEE"/>
    <w:rsid w:val="006530D7"/>
    <w:rsid w:val="00660F40"/>
    <w:rsid w:val="0066318C"/>
    <w:rsid w:val="0066364E"/>
    <w:rsid w:val="00665933"/>
    <w:rsid w:val="006669A5"/>
    <w:rsid w:val="00666D58"/>
    <w:rsid w:val="00674488"/>
    <w:rsid w:val="00675491"/>
    <w:rsid w:val="00683DAC"/>
    <w:rsid w:val="0068799E"/>
    <w:rsid w:val="00692F64"/>
    <w:rsid w:val="006976AA"/>
    <w:rsid w:val="006A4731"/>
    <w:rsid w:val="006C1E83"/>
    <w:rsid w:val="006C3F84"/>
    <w:rsid w:val="006D0157"/>
    <w:rsid w:val="006D4A70"/>
    <w:rsid w:val="006D6B4C"/>
    <w:rsid w:val="006F29CF"/>
    <w:rsid w:val="007041DB"/>
    <w:rsid w:val="00710BC6"/>
    <w:rsid w:val="007166E8"/>
    <w:rsid w:val="007400FB"/>
    <w:rsid w:val="00771D74"/>
    <w:rsid w:val="00773F1B"/>
    <w:rsid w:val="007812AC"/>
    <w:rsid w:val="0078137D"/>
    <w:rsid w:val="00782BC9"/>
    <w:rsid w:val="00784D6B"/>
    <w:rsid w:val="00785770"/>
    <w:rsid w:val="00787E7D"/>
    <w:rsid w:val="00790E79"/>
    <w:rsid w:val="007A2BE3"/>
    <w:rsid w:val="007B16F7"/>
    <w:rsid w:val="007B2ECF"/>
    <w:rsid w:val="007C635B"/>
    <w:rsid w:val="007C73F6"/>
    <w:rsid w:val="007D4B8C"/>
    <w:rsid w:val="007E3887"/>
    <w:rsid w:val="007F1004"/>
    <w:rsid w:val="008029D6"/>
    <w:rsid w:val="00806198"/>
    <w:rsid w:val="00812350"/>
    <w:rsid w:val="00814479"/>
    <w:rsid w:val="00831806"/>
    <w:rsid w:val="008346A6"/>
    <w:rsid w:val="008411CC"/>
    <w:rsid w:val="0084417A"/>
    <w:rsid w:val="0085135F"/>
    <w:rsid w:val="00853E55"/>
    <w:rsid w:val="00860D39"/>
    <w:rsid w:val="00863F46"/>
    <w:rsid w:val="00875341"/>
    <w:rsid w:val="00894170"/>
    <w:rsid w:val="008A2A72"/>
    <w:rsid w:val="008B4D7C"/>
    <w:rsid w:val="008F60EB"/>
    <w:rsid w:val="008F664A"/>
    <w:rsid w:val="009003EE"/>
    <w:rsid w:val="00912FE5"/>
    <w:rsid w:val="00920F54"/>
    <w:rsid w:val="00925604"/>
    <w:rsid w:val="00925E76"/>
    <w:rsid w:val="00926BB9"/>
    <w:rsid w:val="009453CC"/>
    <w:rsid w:val="009469AD"/>
    <w:rsid w:val="009567BB"/>
    <w:rsid w:val="0096399A"/>
    <w:rsid w:val="00963EAE"/>
    <w:rsid w:val="009708DC"/>
    <w:rsid w:val="00971553"/>
    <w:rsid w:val="00983477"/>
    <w:rsid w:val="00992827"/>
    <w:rsid w:val="0099564B"/>
    <w:rsid w:val="009B09F0"/>
    <w:rsid w:val="009B7DD1"/>
    <w:rsid w:val="009C449D"/>
    <w:rsid w:val="009C5A55"/>
    <w:rsid w:val="009D1DAA"/>
    <w:rsid w:val="009D7B4A"/>
    <w:rsid w:val="009E02C3"/>
    <w:rsid w:val="009E77D8"/>
    <w:rsid w:val="009F0720"/>
    <w:rsid w:val="009F0821"/>
    <w:rsid w:val="009F1775"/>
    <w:rsid w:val="009F5E2E"/>
    <w:rsid w:val="00A15B22"/>
    <w:rsid w:val="00A16AE6"/>
    <w:rsid w:val="00A30D74"/>
    <w:rsid w:val="00A31535"/>
    <w:rsid w:val="00A36A98"/>
    <w:rsid w:val="00A459C2"/>
    <w:rsid w:val="00A46A6E"/>
    <w:rsid w:val="00A56D94"/>
    <w:rsid w:val="00A6624B"/>
    <w:rsid w:val="00A73281"/>
    <w:rsid w:val="00A73ED0"/>
    <w:rsid w:val="00A76798"/>
    <w:rsid w:val="00A82AD5"/>
    <w:rsid w:val="00A9104F"/>
    <w:rsid w:val="00AA2975"/>
    <w:rsid w:val="00AA3927"/>
    <w:rsid w:val="00AB5D74"/>
    <w:rsid w:val="00AC6370"/>
    <w:rsid w:val="00AC66DC"/>
    <w:rsid w:val="00AC7633"/>
    <w:rsid w:val="00AD242F"/>
    <w:rsid w:val="00AE198F"/>
    <w:rsid w:val="00AE352E"/>
    <w:rsid w:val="00AE354C"/>
    <w:rsid w:val="00AF7819"/>
    <w:rsid w:val="00B0165E"/>
    <w:rsid w:val="00B118F4"/>
    <w:rsid w:val="00B20A2D"/>
    <w:rsid w:val="00B25452"/>
    <w:rsid w:val="00B36498"/>
    <w:rsid w:val="00B5379B"/>
    <w:rsid w:val="00B573B2"/>
    <w:rsid w:val="00B6289A"/>
    <w:rsid w:val="00B7245D"/>
    <w:rsid w:val="00B82124"/>
    <w:rsid w:val="00B87217"/>
    <w:rsid w:val="00B94522"/>
    <w:rsid w:val="00BA3A95"/>
    <w:rsid w:val="00BA42BB"/>
    <w:rsid w:val="00BB45A7"/>
    <w:rsid w:val="00BC0004"/>
    <w:rsid w:val="00BC52D8"/>
    <w:rsid w:val="00BC69A2"/>
    <w:rsid w:val="00BE6736"/>
    <w:rsid w:val="00BF014F"/>
    <w:rsid w:val="00BF0673"/>
    <w:rsid w:val="00BF1775"/>
    <w:rsid w:val="00C06477"/>
    <w:rsid w:val="00C07515"/>
    <w:rsid w:val="00C0787E"/>
    <w:rsid w:val="00C114C3"/>
    <w:rsid w:val="00C14E8F"/>
    <w:rsid w:val="00C16C71"/>
    <w:rsid w:val="00C16E98"/>
    <w:rsid w:val="00C17485"/>
    <w:rsid w:val="00C277CA"/>
    <w:rsid w:val="00C32011"/>
    <w:rsid w:val="00C43094"/>
    <w:rsid w:val="00C467AF"/>
    <w:rsid w:val="00C5765D"/>
    <w:rsid w:val="00C724BB"/>
    <w:rsid w:val="00C80BB0"/>
    <w:rsid w:val="00C9188A"/>
    <w:rsid w:val="00C9344B"/>
    <w:rsid w:val="00C935F9"/>
    <w:rsid w:val="00C953B0"/>
    <w:rsid w:val="00CA2E93"/>
    <w:rsid w:val="00CA345E"/>
    <w:rsid w:val="00CC32A1"/>
    <w:rsid w:val="00CC3DBC"/>
    <w:rsid w:val="00CD5378"/>
    <w:rsid w:val="00CD54E0"/>
    <w:rsid w:val="00CE5341"/>
    <w:rsid w:val="00CF264E"/>
    <w:rsid w:val="00CF430A"/>
    <w:rsid w:val="00CF67A8"/>
    <w:rsid w:val="00D0008F"/>
    <w:rsid w:val="00D016DE"/>
    <w:rsid w:val="00D02170"/>
    <w:rsid w:val="00D151CE"/>
    <w:rsid w:val="00D22148"/>
    <w:rsid w:val="00D26F99"/>
    <w:rsid w:val="00D37BB8"/>
    <w:rsid w:val="00D53514"/>
    <w:rsid w:val="00D54CD1"/>
    <w:rsid w:val="00D61B79"/>
    <w:rsid w:val="00D64236"/>
    <w:rsid w:val="00D71DFD"/>
    <w:rsid w:val="00D73BB7"/>
    <w:rsid w:val="00D75CFB"/>
    <w:rsid w:val="00D842B3"/>
    <w:rsid w:val="00D84A6B"/>
    <w:rsid w:val="00D860E8"/>
    <w:rsid w:val="00DA1376"/>
    <w:rsid w:val="00DA354D"/>
    <w:rsid w:val="00DC222E"/>
    <w:rsid w:val="00DC3D2C"/>
    <w:rsid w:val="00DD0C19"/>
    <w:rsid w:val="00DD3898"/>
    <w:rsid w:val="00DF2E54"/>
    <w:rsid w:val="00DF3A96"/>
    <w:rsid w:val="00DF7FA9"/>
    <w:rsid w:val="00E049F0"/>
    <w:rsid w:val="00E1058A"/>
    <w:rsid w:val="00E13131"/>
    <w:rsid w:val="00E165BC"/>
    <w:rsid w:val="00E23F57"/>
    <w:rsid w:val="00E47A8B"/>
    <w:rsid w:val="00E51A01"/>
    <w:rsid w:val="00E603E9"/>
    <w:rsid w:val="00E63A24"/>
    <w:rsid w:val="00E6535A"/>
    <w:rsid w:val="00E67316"/>
    <w:rsid w:val="00E72536"/>
    <w:rsid w:val="00E772E8"/>
    <w:rsid w:val="00E80E1B"/>
    <w:rsid w:val="00E829BB"/>
    <w:rsid w:val="00E8503D"/>
    <w:rsid w:val="00E97D2F"/>
    <w:rsid w:val="00EA00E5"/>
    <w:rsid w:val="00EA17B6"/>
    <w:rsid w:val="00EA644E"/>
    <w:rsid w:val="00EA794F"/>
    <w:rsid w:val="00EB5132"/>
    <w:rsid w:val="00EB5159"/>
    <w:rsid w:val="00EB5825"/>
    <w:rsid w:val="00EB66BC"/>
    <w:rsid w:val="00EB7DAC"/>
    <w:rsid w:val="00EC1AE2"/>
    <w:rsid w:val="00EC205A"/>
    <w:rsid w:val="00EC20A8"/>
    <w:rsid w:val="00EE2024"/>
    <w:rsid w:val="00EF10CF"/>
    <w:rsid w:val="00F02F94"/>
    <w:rsid w:val="00F06966"/>
    <w:rsid w:val="00F108C9"/>
    <w:rsid w:val="00F13570"/>
    <w:rsid w:val="00F177F7"/>
    <w:rsid w:val="00F206A8"/>
    <w:rsid w:val="00F20B02"/>
    <w:rsid w:val="00F22DFB"/>
    <w:rsid w:val="00F2523F"/>
    <w:rsid w:val="00F27A11"/>
    <w:rsid w:val="00F551EB"/>
    <w:rsid w:val="00F5717D"/>
    <w:rsid w:val="00F600FB"/>
    <w:rsid w:val="00F62C38"/>
    <w:rsid w:val="00F6380C"/>
    <w:rsid w:val="00F7322C"/>
    <w:rsid w:val="00F73EE6"/>
    <w:rsid w:val="00F8704A"/>
    <w:rsid w:val="00FA58F7"/>
    <w:rsid w:val="00FB08CB"/>
    <w:rsid w:val="00FC2D11"/>
    <w:rsid w:val="00FC583D"/>
    <w:rsid w:val="00FD5F47"/>
    <w:rsid w:val="00FE18C7"/>
    <w:rsid w:val="00FE19D0"/>
    <w:rsid w:val="00FE4D31"/>
    <w:rsid w:val="00FE56B4"/>
    <w:rsid w:val="00FF4729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7C2C7E-846A-4F38-9722-73186CBB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  <w:ind w:left="660" w:hanging="540"/>
    </w:pPr>
    <w:rPr>
      <w:rFonts w:ascii="Palatino Linotype" w:eastAsia="Palatino Linotype" w:hAnsi="Palatino Linotyp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02A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A0E"/>
  </w:style>
  <w:style w:type="paragraph" w:styleId="Footer">
    <w:name w:val="footer"/>
    <w:basedOn w:val="Normal"/>
    <w:link w:val="FooterChar"/>
    <w:uiPriority w:val="99"/>
    <w:unhideWhenUsed/>
    <w:rsid w:val="00402A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A0E"/>
  </w:style>
  <w:style w:type="paragraph" w:styleId="BalloonText">
    <w:name w:val="Balloon Text"/>
    <w:basedOn w:val="Normal"/>
    <w:link w:val="BalloonTextChar"/>
    <w:uiPriority w:val="99"/>
    <w:semiHidden/>
    <w:unhideWhenUsed/>
    <w:rsid w:val="00FE4D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D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072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52D68"/>
    <w:rPr>
      <w:b/>
      <w:bCs/>
    </w:rPr>
  </w:style>
  <w:style w:type="character" w:customStyle="1" w:styleId="apple-converted-space">
    <w:name w:val="apple-converted-space"/>
    <w:basedOn w:val="DefaultParagraphFont"/>
    <w:rsid w:val="00E772E8"/>
  </w:style>
  <w:style w:type="character" w:styleId="PageNumber">
    <w:name w:val="page number"/>
    <w:basedOn w:val="DefaultParagraphFont"/>
    <w:rsid w:val="00357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13598368173275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ciencedirect.com/science/journal/0008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63EC5-C361-46C7-BDBF-56BB3E0B3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University of Delaware</Company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Sarah Puk</dc:creator>
  <cp:lastModifiedBy>Chou, Tsu-Wei</cp:lastModifiedBy>
  <cp:revision>2</cp:revision>
  <cp:lastPrinted>2019-04-24T04:19:00Z</cp:lastPrinted>
  <dcterms:created xsi:type="dcterms:W3CDTF">2019-09-27T16:00:00Z</dcterms:created>
  <dcterms:modified xsi:type="dcterms:W3CDTF">2019-09-27T16:00:00Z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2014-07-25T00:00:00Z</vt:filetime>
  </property>
  <property fmtid="{D5CDD505-2E9C-101B-9397-08002B2CF9AE}" pid="3" name="LastSaved">
    <vt:filetime>2015-01-06T00:00:00Z</vt:filetime>
  </property>
</Properties>
</file>